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1B" w:rsidRPr="003F1C85" w:rsidRDefault="00541D1B" w:rsidP="00541D1B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541D1B" w:rsidRPr="0019568D" w:rsidRDefault="00541D1B" w:rsidP="00541D1B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541D1B" w:rsidRPr="0019568D" w:rsidRDefault="00541D1B" w:rsidP="00541D1B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541D1B" w:rsidRPr="0019568D" w:rsidRDefault="00541D1B" w:rsidP="00541D1B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541D1B" w:rsidRPr="0019568D" w:rsidRDefault="00541D1B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541D1B" w:rsidRPr="0019568D" w:rsidRDefault="00541D1B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541D1B" w:rsidRPr="0019568D" w:rsidRDefault="006B6D0A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</w:t>
      </w:r>
      <w:r w:rsidR="00541D1B">
        <w:rPr>
          <w:rFonts w:ascii="Times New Roman" w:eastAsia="Calibri" w:hAnsi="Times New Roman" w:cs="Times New Roman"/>
          <w:b/>
          <w:sz w:val="32"/>
          <w:szCs w:val="32"/>
        </w:rPr>
        <w:t xml:space="preserve">о </w:t>
      </w:r>
      <w:r w:rsidR="00541D1B" w:rsidRPr="0019568D">
        <w:rPr>
          <w:rFonts w:ascii="Times New Roman" w:eastAsia="Calibri" w:hAnsi="Times New Roman" w:cs="Times New Roman"/>
          <w:b/>
          <w:sz w:val="32"/>
          <w:szCs w:val="32"/>
        </w:rPr>
        <w:t>истории</w:t>
      </w:r>
    </w:p>
    <w:p w:rsidR="00541D1B" w:rsidRPr="0019568D" w:rsidRDefault="00541D1B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541D1B" w:rsidRPr="0019568D" w:rsidRDefault="00541D1B" w:rsidP="00541D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5EE1A307" wp14:editId="11382C4C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541D1B" w:rsidRDefault="00541D1B" w:rsidP="00541D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D11D17" w:rsidRDefault="00D11D17" w:rsidP="00541D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1D17" w:rsidRPr="0019568D" w:rsidRDefault="00D11D17" w:rsidP="00541D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541D1B" w:rsidRPr="0019568D" w:rsidRDefault="00541D1B" w:rsidP="0054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541D1B" w:rsidRPr="0019568D" w:rsidTr="00B33BB4">
        <w:trPr>
          <w:jc w:val="center"/>
        </w:trPr>
        <w:tc>
          <w:tcPr>
            <w:tcW w:w="1869" w:type="dxa"/>
          </w:tcPr>
          <w:p w:rsidR="00541D1B" w:rsidRPr="0019568D" w:rsidRDefault="00541D1B" w:rsidP="00B33BB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541D1B" w:rsidRPr="0019568D" w:rsidRDefault="00541D1B" w:rsidP="00B33BB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11D17" w:rsidRPr="0019568D" w:rsidRDefault="00D11D17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541D1B" w:rsidRDefault="00541D1B" w:rsidP="00541D1B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541D1B" w:rsidRDefault="00541D1B" w:rsidP="00541D1B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541D1B" w:rsidRDefault="00541D1B" w:rsidP="00541D1B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541D1B" w:rsidRPr="0019568D" w:rsidRDefault="00541D1B" w:rsidP="00541D1B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541D1B" w:rsidRPr="0019568D" w:rsidRDefault="00541D1B" w:rsidP="00541D1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541D1B" w:rsidRDefault="00541D1B" w:rsidP="00541D1B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_Toc57648617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6D0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1D1B" w:rsidRDefault="006B6D0A" w:rsidP="00541D1B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32" w:history="1">
            <w:r w:rsidR="00541D1B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541D1B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 xml:space="preserve"> ИСТОРИЯ</w:t>
            </w:r>
            <w:r w:rsidR="00541D1B">
              <w:rPr>
                <w:noProof/>
                <w:webHidden/>
              </w:rPr>
              <w:tab/>
            </w:r>
            <w:r w:rsidR="00541D1B">
              <w:rPr>
                <w:noProof/>
                <w:webHidden/>
              </w:rPr>
              <w:fldChar w:fldCharType="begin"/>
            </w:r>
            <w:r w:rsidR="00541D1B">
              <w:rPr>
                <w:noProof/>
                <w:webHidden/>
              </w:rPr>
              <w:instrText xml:space="preserve"> PAGEREF _Toc57648632 \h </w:instrText>
            </w:r>
            <w:r w:rsidR="00541D1B">
              <w:rPr>
                <w:noProof/>
                <w:webHidden/>
              </w:rPr>
            </w:r>
            <w:r w:rsidR="00541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41D1B">
              <w:rPr>
                <w:noProof/>
                <w:webHidden/>
              </w:rPr>
              <w:fldChar w:fldCharType="end"/>
            </w:r>
          </w:hyperlink>
        </w:p>
        <w:p w:rsidR="00541D1B" w:rsidRDefault="006B6D0A" w:rsidP="00541D1B">
          <w:pPr>
            <w:pStyle w:val="2"/>
            <w:tabs>
              <w:tab w:val="right" w:leader="dot" w:pos="9764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57648633" w:history="1">
            <w:r w:rsidR="00541D1B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541D1B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.1 Описание контрольных измерительных материалов</w:t>
            </w:r>
            <w:r w:rsidR="00541D1B">
              <w:rPr>
                <w:noProof/>
                <w:webHidden/>
              </w:rPr>
              <w:tab/>
            </w:r>
            <w:r w:rsidR="00541D1B">
              <w:rPr>
                <w:noProof/>
                <w:webHidden/>
              </w:rPr>
              <w:fldChar w:fldCharType="begin"/>
            </w:r>
            <w:r w:rsidR="00541D1B">
              <w:rPr>
                <w:noProof/>
                <w:webHidden/>
              </w:rPr>
              <w:instrText xml:space="preserve"> PAGEREF _Toc57648633 \h </w:instrText>
            </w:r>
            <w:r w:rsidR="00541D1B">
              <w:rPr>
                <w:noProof/>
                <w:webHidden/>
              </w:rPr>
            </w:r>
            <w:r w:rsidR="00541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41D1B">
              <w:rPr>
                <w:noProof/>
                <w:webHidden/>
              </w:rPr>
              <w:fldChar w:fldCharType="end"/>
            </w:r>
          </w:hyperlink>
        </w:p>
        <w:p w:rsidR="00541D1B" w:rsidRDefault="006B6D0A" w:rsidP="00541D1B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34" w:history="1">
            <w:r w:rsidR="00541D1B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541D1B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.2 Статистика общероссийских и региональных результатов ВПР по истории</w:t>
            </w:r>
            <w:r w:rsidR="00541D1B">
              <w:rPr>
                <w:noProof/>
                <w:webHidden/>
              </w:rPr>
              <w:tab/>
            </w:r>
            <w:r w:rsidR="00541D1B">
              <w:rPr>
                <w:noProof/>
                <w:webHidden/>
              </w:rPr>
              <w:fldChar w:fldCharType="begin"/>
            </w:r>
            <w:r w:rsidR="00541D1B">
              <w:rPr>
                <w:noProof/>
                <w:webHidden/>
              </w:rPr>
              <w:instrText xml:space="preserve"> PAGEREF _Toc57648634 \h </w:instrText>
            </w:r>
            <w:r w:rsidR="00541D1B">
              <w:rPr>
                <w:noProof/>
                <w:webHidden/>
              </w:rPr>
            </w:r>
            <w:r w:rsidR="00541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541D1B">
              <w:rPr>
                <w:noProof/>
                <w:webHidden/>
              </w:rPr>
              <w:fldChar w:fldCharType="end"/>
            </w:r>
          </w:hyperlink>
        </w:p>
        <w:p w:rsidR="00541D1B" w:rsidRPr="0019568D" w:rsidRDefault="00541D1B" w:rsidP="00541D1B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541D1B" w:rsidRPr="0019568D" w:rsidRDefault="00541D1B" w:rsidP="00541D1B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541D1B" w:rsidRPr="0019568D" w:rsidRDefault="00541D1B" w:rsidP="00541D1B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t>1. Общие сведения</w:t>
      </w:r>
      <w:bookmarkEnd w:id="0"/>
      <w:bookmarkEnd w:id="1"/>
      <w:bookmarkEnd w:id="2"/>
    </w:p>
    <w:p w:rsidR="00541D1B" w:rsidRPr="0019568D" w:rsidRDefault="00541D1B" w:rsidP="00541D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1D1B" w:rsidRPr="0019568D" w:rsidRDefault="00541D1B" w:rsidP="00541D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541D1B" w:rsidRPr="0019568D" w:rsidRDefault="00541D1B" w:rsidP="00541D1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541D1B" w:rsidRPr="0019568D" w:rsidRDefault="00541D1B" w:rsidP="00541D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541D1B" w:rsidRPr="0019568D" w:rsidRDefault="00541D1B" w:rsidP="00541D1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541D1B" w:rsidRPr="0019568D" w:rsidRDefault="00541D1B" w:rsidP="00541D1B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7E122A" w:rsidRPr="003F1C85" w:rsidRDefault="00541D1B" w:rsidP="00D11D17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541D1B" w:rsidRPr="0019568D" w:rsidRDefault="00541D1B" w:rsidP="00541D1B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648632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. </w:t>
      </w:r>
      <w:r w:rsidR="00D11D1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ИС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ТОРИЯ</w:t>
      </w:r>
      <w:bookmarkEnd w:id="3"/>
    </w:p>
    <w:p w:rsidR="00541D1B" w:rsidRPr="0019568D" w:rsidRDefault="00541D1B" w:rsidP="00541D1B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648633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541D1B" w:rsidRDefault="00541D1B" w:rsidP="00541D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.1.1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</w:t>
      </w:r>
    </w:p>
    <w:p w:rsidR="00541D1B" w:rsidRPr="00367D97" w:rsidRDefault="00541D1B" w:rsidP="00541D1B">
      <w:pPr>
        <w:spacing w:after="0" w:line="240" w:lineRule="auto"/>
        <w:ind w:left="708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541D1B" w:rsidRPr="00367D97" w:rsidRDefault="00541D1B" w:rsidP="00541D1B">
      <w:pPr>
        <w:spacing w:after="0" w:line="240" w:lineRule="auto"/>
        <w:ind w:left="-15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целеполагание, планирование, контроль и коррекция,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41D1B" w:rsidRPr="00367D97" w:rsidRDefault="00541D1B" w:rsidP="00541D1B">
      <w:pPr>
        <w:spacing w:after="0" w:line="240" w:lineRule="auto"/>
        <w:ind w:left="-15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67D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367D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 </w:t>
      </w:r>
    </w:p>
    <w:p w:rsidR="00541D1B" w:rsidRPr="00367D97" w:rsidRDefault="00541D1B" w:rsidP="00541D1B">
      <w:pPr>
        <w:spacing w:after="0" w:line="240" w:lineRule="auto"/>
        <w:ind w:left="-15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0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2A20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541D1B" w:rsidRPr="00367D97" w:rsidRDefault="00541D1B" w:rsidP="00541D1B">
      <w:pPr>
        <w:spacing w:after="0" w:line="240" w:lineRule="auto"/>
        <w:ind w:left="-15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0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2A20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нацелена на выявление овладения школьниками: базовыми историческими знаниями; опытом применения </w:t>
      </w:r>
      <w:proofErr w:type="spellStart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историкокультурного</w:t>
      </w:r>
      <w:proofErr w:type="spellEnd"/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оценке социальных явлений; умением применять исторические знания для осмысления сущности общественных явлений; умением искать, анализировать, сопоставлять и оценивать содержащуюся в различных источниках информацию о событиях и явлениях прошлого. 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для 7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2A20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6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посвящена истории России XVI – XVII вв. и истории зарубежных стран в Новое время (в конце XV–XVII в.) с учетом объема изученного материала к моменту написания работы. В работе также проверяется знание истории, культуры родного края.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541D1B" w:rsidRPr="00367D97" w:rsidRDefault="00541D1B" w:rsidP="00541D1B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1D1B" w:rsidRPr="002A2021" w:rsidRDefault="00541D1B" w:rsidP="00541D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2A202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Структура</w:t>
      </w:r>
      <w:proofErr w:type="gramEnd"/>
      <w:r w:rsidRPr="002A202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проверочной работы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12 заданий. Ответами к заданиям 1, 2, 4, 6 и 7 являются цифра, последовательность цифр или слово (словосочетание). </w:t>
      </w:r>
    </w:p>
    <w:p w:rsidR="00541D1B" w:rsidRPr="00367D97" w:rsidRDefault="00541D1B" w:rsidP="00541D1B">
      <w:pPr>
        <w:spacing w:after="0" w:line="240" w:lineRule="auto"/>
        <w:ind w:left="708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3, 8–12 требуют развернутого ответа. </w:t>
      </w:r>
    </w:p>
    <w:p w:rsidR="00541D1B" w:rsidRPr="00367D97" w:rsidRDefault="00541D1B" w:rsidP="00541D1B">
      <w:pPr>
        <w:spacing w:after="0" w:line="240" w:lineRule="auto"/>
        <w:ind w:left="708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предполагает заполнение контурной карты. </w:t>
      </w:r>
    </w:p>
    <w:p w:rsidR="00541D1B" w:rsidRPr="00367D97" w:rsidRDefault="00541D1B" w:rsidP="00541D1B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1D1B" w:rsidRPr="002A2021" w:rsidRDefault="00541D1B" w:rsidP="00541D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2A20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202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требований к уровню подготовки обучающихся  </w:t>
      </w:r>
    </w:p>
    <w:p w:rsidR="00541D1B" w:rsidRPr="002A2021" w:rsidRDefault="00541D1B" w:rsidP="00541D1B">
      <w:pPr>
        <w:spacing w:after="0" w:line="240" w:lineRule="auto"/>
        <w:ind w:left="10" w:right="3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A20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356" w:type="dxa"/>
        <w:tblInd w:w="-5" w:type="dxa"/>
        <w:tblCellMar>
          <w:top w:w="58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709"/>
        <w:gridCol w:w="8647"/>
      </w:tblGrid>
      <w:tr w:rsidR="00541D1B" w:rsidRPr="00367D97" w:rsidTr="006B6D0A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367D97" w:rsidRDefault="00541D1B" w:rsidP="00B33BB4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367D97" w:rsidRDefault="00541D1B" w:rsidP="00B33BB4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Проверяемые элементы содержания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1D1B" w:rsidRPr="00D11D17" w:rsidTr="006B6D0A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История России </w:t>
            </w:r>
          </w:p>
        </w:tc>
      </w:tr>
      <w:tr w:rsidR="00541D1B" w:rsidRPr="00D11D17" w:rsidTr="006B6D0A">
        <w:trPr>
          <w:trHeight w:val="9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Василий III. Завершение объединения русских земель вокруг Москвы при Василии III. Война с Великим княжеством Литовским. Органы государственной власти в первой трети XVI в. Местничество. Местное управление: наместники и волостели, система кормлений. Государство и Церковь. Теория «Москва – Третий Рим» </w:t>
            </w:r>
          </w:p>
        </w:tc>
      </w:tr>
      <w:tr w:rsidR="00541D1B" w:rsidRPr="00D11D17" w:rsidTr="006B6D0A">
        <w:trPr>
          <w:trHeight w:val="4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Регентство Елены Глинской. Сопротивление удельных князей великокняжеской власти. Денежная реформа. Период боярского правления. Губная реформа. Московское восстание 1547 г. </w:t>
            </w:r>
          </w:p>
        </w:tc>
      </w:tr>
      <w:tr w:rsidR="00541D1B" w:rsidRPr="00D11D17" w:rsidTr="006B6D0A">
        <w:trPr>
          <w:trHeight w:val="2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Иваном IV царского титула. Реформы «Избранной рады» и их значение </w:t>
            </w:r>
          </w:p>
        </w:tc>
      </w:tr>
      <w:tr w:rsidR="00541D1B" w:rsidRPr="00D11D17" w:rsidTr="006B6D0A">
        <w:trPr>
          <w:trHeight w:val="9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Внешняя политика России в XVI в. Присоединение Казанского и </w:t>
            </w:r>
          </w:p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Астраханского ханств. Войны с Крымским ханством. Набег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ДевлетГирея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1571 г. и сожжение Москвы. Битва при Молодях. Ливонская война. Причины и результаты поражения России в Ливонской войне. Поход Ермака Тимофеевича на Сибирское ханство </w:t>
            </w:r>
          </w:p>
        </w:tc>
      </w:tr>
      <w:tr w:rsidR="00541D1B" w:rsidRPr="00D11D17" w:rsidTr="006B6D0A">
        <w:trPr>
          <w:trHeight w:val="5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Социальная структура российского общества. Указ о «заповедных летах». Многонациональный состав населения Русского государства </w:t>
            </w:r>
          </w:p>
        </w:tc>
      </w:tr>
      <w:tr w:rsidR="00541D1B" w:rsidRPr="00D11D17" w:rsidTr="006B6D0A">
        <w:trPr>
          <w:trHeight w:val="5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1.6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Политика опричнины. Опричный террор. Разгром Новгорода и Пскова. Результаты и последствия опричнины. Противоречивость личности Ивана Грозного и проводимых им преобразований </w:t>
            </w:r>
          </w:p>
        </w:tc>
      </w:tr>
      <w:tr w:rsidR="00541D1B" w:rsidRPr="00D11D17" w:rsidTr="006B6D0A">
        <w:trPr>
          <w:trHeight w:val="8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Царь Федор Иванович. Правление Бориса Годунова. Учреждение патриаршества.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 </w:t>
            </w:r>
          </w:p>
        </w:tc>
      </w:tr>
      <w:tr w:rsidR="00541D1B" w:rsidRPr="00D11D17" w:rsidTr="006B6D0A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Культурное пространство России в XVI в. </w:t>
            </w:r>
          </w:p>
        </w:tc>
      </w:tr>
      <w:tr w:rsidR="00541D1B" w:rsidRPr="00D11D17" w:rsidTr="006B6D0A">
        <w:trPr>
          <w:trHeight w:val="7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Династический кризис. Земский собор 1598 г. и избрание на царство Бориса Годунова. Политика Бориса Годунова. Голод 1601–1603 гг. и обострение социально-экономического кризиса. Приход к власти Лжедмитрия I и его политика. Восстание 1606 г. и убийство самозванца </w:t>
            </w:r>
          </w:p>
        </w:tc>
      </w:tr>
      <w:tr w:rsidR="00541D1B" w:rsidRPr="00D11D17" w:rsidTr="006B6D0A">
        <w:trPr>
          <w:trHeight w:val="9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Царствование Василия Шуйского.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Гермоген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Московское восстание 1611 г. Первое и второе ополчения. «Совет всей земли». Освобождение Москвы в 1612 г. </w:t>
            </w:r>
          </w:p>
        </w:tc>
      </w:tr>
      <w:tr w:rsidR="00541D1B" w:rsidRPr="00D11D17" w:rsidTr="006B6D0A">
        <w:trPr>
          <w:trHeight w:val="8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Столбовский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мир со Швецией. Заключение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Деулинского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перемирия с Речью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Посполитой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Итоги и последствия Смутного времени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1.12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8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Затухание деятельности Земских соборов. Соборное уложение 1649 г. Юридическое оформление крепостного права. Патриарх Никон. Церковная реформа. Раскол в Церкви. Протопоп Аввакум. Старообрядчество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Царь Федор Алексеевич. Отмена местничества. Налоговая (податная) реформа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7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</w:p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Торговый и Новоторговый уставы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5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Народы и регионы страны. Социальная структура российского общества. Народные движения. Соляной и Медный бунты в Москве. Восстание под предводительством Степана Разина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10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Россия в системе международных отношений. Внешняя политика </w:t>
            </w:r>
          </w:p>
          <w:p w:rsidR="00541D1B" w:rsidRPr="00D11D17" w:rsidRDefault="00541D1B" w:rsidP="00B33BB4">
            <w:pPr>
              <w:tabs>
                <w:tab w:val="right" w:pos="714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России в XVII в. Смоленская война. Восстание Богдана Хмельницкого.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Переяславская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рада. Вхождение Левобережной Украины в состав России. Война между Россией и Речью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Посполитой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1654–1667 гг.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Андрусовское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перемирие. Русско-шведская война 1656–1658 гг. Конфликты с Османской империей. «Азовское осадное сидение». Бахчисарайский мирный договор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Российские землепроходцы. Плавание Семена Дежнева. Выход к Тихому океану. Походы Ерофея Хабарова и Василия Пояркова, исследование бассейна реки Амур. Освоение Поволжья и Сибири. </w:t>
            </w:r>
          </w:p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Ясачное налогообложение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Культурное пространство России в XVII в.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История Нового времени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Великие географические открытия. Первые колониальные империи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Экономическое, политическое и социальное развитие Европы в конце XV – XVII в.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Культура и наука в конце XV – XVII в.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Реформация и Контрреформация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Международные отношения в конце XV–XVII в.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Страны Азии в конце XV–XVII в. </w:t>
            </w:r>
          </w:p>
        </w:tc>
      </w:tr>
      <w:tr w:rsidR="00541D1B" w:rsidRPr="00D11D17" w:rsidTr="006B6D0A">
        <w:tblPrEx>
          <w:tblCellMar>
            <w:top w:w="59" w:type="dxa"/>
          </w:tblCellMar>
        </w:tblPrEx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История родного края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541D1B" w:rsidRPr="006B6D0A" w:rsidRDefault="00541D1B" w:rsidP="00FC3252">
      <w:pPr>
        <w:spacing w:after="0" w:line="240" w:lineRule="auto"/>
        <w:ind w:right="3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B6D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</w:p>
    <w:tbl>
      <w:tblPr>
        <w:tblStyle w:val="TableGrid"/>
        <w:tblW w:w="9356" w:type="dxa"/>
        <w:tblInd w:w="-5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8222"/>
      </w:tblGrid>
      <w:tr w:rsidR="00541D1B" w:rsidRPr="00D11D17" w:rsidTr="00FC3252">
        <w:trPr>
          <w:trHeight w:val="286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541D1B" w:rsidRPr="00D11D17" w:rsidTr="00FC3252">
        <w:trPr>
          <w:trHeight w:val="28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541D1B" w:rsidRPr="00D11D17" w:rsidTr="00FC3252">
        <w:trPr>
          <w:trHeight w:val="51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541D1B" w:rsidRPr="00D11D17" w:rsidTr="00FC3252">
        <w:trPr>
          <w:trHeight w:val="49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541D1B" w:rsidRPr="00D11D17" w:rsidTr="00FC3252">
        <w:trPr>
          <w:trHeight w:val="56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541D1B" w:rsidRPr="00D11D17" w:rsidTr="00FC3252">
        <w:trPr>
          <w:trHeight w:val="28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541D1B" w:rsidRPr="00D11D17" w:rsidTr="00FC3252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541D1B" w:rsidRPr="00D11D17" w:rsidTr="00FC3252">
        <w:trPr>
          <w:trHeight w:val="45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541D1B" w:rsidRPr="00D11D17" w:rsidTr="00FC3252">
        <w:trPr>
          <w:trHeight w:val="5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541D1B" w:rsidRPr="00D11D17" w:rsidTr="00FC3252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541D1B" w:rsidRPr="00D11D17" w:rsidTr="00FC3252">
        <w:trPr>
          <w:trHeight w:val="8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</w:p>
        </w:tc>
      </w:tr>
      <w:tr w:rsidR="00541D1B" w:rsidRPr="00D11D17" w:rsidTr="00FC3252">
        <w:trPr>
          <w:trHeight w:val="50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      </w:r>
          </w:p>
        </w:tc>
      </w:tr>
      <w:tr w:rsidR="00541D1B" w:rsidRPr="00D11D17" w:rsidTr="00FC3252">
        <w:trPr>
          <w:trHeight w:val="35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</w:p>
        </w:tc>
      </w:tr>
      <w:tr w:rsidR="00541D1B" w:rsidRPr="00D11D17" w:rsidTr="00FC3252">
        <w:trPr>
          <w:trHeight w:val="28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применять исторические знания для осмысления сущности общественных явлений </w:t>
            </w:r>
          </w:p>
        </w:tc>
      </w:tr>
      <w:tr w:rsidR="00541D1B" w:rsidRPr="00D11D17" w:rsidTr="00FC3252">
        <w:trPr>
          <w:trHeight w:val="42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опытом историко-культурного, цивилизационного подхода к оценке социальных явлений, современных глобальных процессов </w:t>
            </w:r>
          </w:p>
        </w:tc>
      </w:tr>
      <w:tr w:rsidR="00541D1B" w:rsidRPr="00D11D17" w:rsidTr="00FC3252">
        <w:trPr>
          <w:trHeight w:val="56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основ гражданской, </w:t>
            </w:r>
            <w:proofErr w:type="spellStart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этнонациональной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личности обучающегося </w:t>
            </w:r>
          </w:p>
        </w:tc>
      </w:tr>
    </w:tbl>
    <w:p w:rsidR="00D11D17" w:rsidRDefault="00541D1B" w:rsidP="00FE32DC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D11D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7E122A" w:rsidRPr="00D11D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</w:r>
    </w:p>
    <w:p w:rsidR="00541D1B" w:rsidRPr="00D11D17" w:rsidRDefault="00541D1B" w:rsidP="00541D1B">
      <w:pPr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D11D1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2.1.4 Распределение заданий проверочной работы по позициям кодификаторов </w:t>
      </w:r>
    </w:p>
    <w:p w:rsidR="00541D1B" w:rsidRPr="00FC3252" w:rsidRDefault="00541D1B" w:rsidP="00541D1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C32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356" w:type="dxa"/>
        <w:tblInd w:w="-5" w:type="dxa"/>
        <w:tblLayout w:type="fixed"/>
        <w:tblCellMar>
          <w:top w:w="46" w:type="dxa"/>
          <w:left w:w="26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2977"/>
        <w:gridCol w:w="850"/>
        <w:gridCol w:w="426"/>
        <w:gridCol w:w="425"/>
        <w:gridCol w:w="7"/>
        <w:gridCol w:w="560"/>
      </w:tblGrid>
      <w:tr w:rsidR="00541D1B" w:rsidRPr="00D11D17" w:rsidTr="00FC3252">
        <w:trPr>
          <w:trHeight w:val="20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D11D17" w:rsidRDefault="00541D1B" w:rsidP="00B33BB4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D11D17" w:rsidRDefault="00541D1B" w:rsidP="00B33B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требования (умения)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541D1B" w:rsidRPr="00D11D17" w:rsidRDefault="00541D1B" w:rsidP="00B33BB4">
            <w:pPr>
              <w:ind w:left="216" w:right="26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D11D1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41D1B" w:rsidRPr="00D11D17" w:rsidRDefault="00541D1B" w:rsidP="00B33BB4">
            <w:pPr>
              <w:ind w:left="156" w:right="113" w:hanging="109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Код КЭС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41D1B" w:rsidRPr="00D11D17" w:rsidRDefault="00541D1B" w:rsidP="00B33BB4">
            <w:pPr>
              <w:ind w:right="113" w:firstLine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41D1B" w:rsidRPr="00FE32DC" w:rsidRDefault="00541D1B" w:rsidP="00B33BB4">
            <w:pPr>
              <w:spacing w:after="1" w:line="238" w:lineRule="auto"/>
              <w:ind w:left="8" w:firstLine="7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E32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Макс. балл за </w:t>
            </w:r>
          </w:p>
          <w:p w:rsidR="00541D1B" w:rsidRPr="00D11D17" w:rsidRDefault="00541D1B" w:rsidP="00B33BB4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32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выполнение</w:t>
            </w: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задания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41D1B" w:rsidRPr="00FE32DC" w:rsidRDefault="00541D1B" w:rsidP="00B33BB4">
            <w:pPr>
              <w:spacing w:after="1" w:line="23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E32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Примерное время </w:t>
            </w:r>
          </w:p>
          <w:p w:rsidR="00541D1B" w:rsidRPr="00D11D17" w:rsidRDefault="00541D1B" w:rsidP="00B33BB4">
            <w:pPr>
              <w:spacing w:line="239" w:lineRule="auto"/>
              <w:ind w:left="271" w:right="113" w:hanging="20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32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выполнения задания</w:t>
            </w:r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41D1B" w:rsidRPr="00D11D17" w:rsidRDefault="00541D1B" w:rsidP="00B33BB4">
            <w:pPr>
              <w:spacing w:line="259" w:lineRule="auto"/>
              <w:ind w:left="4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обуч-мся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(в мин.)</w:t>
            </w:r>
          </w:p>
        </w:tc>
      </w:tr>
      <w:tr w:rsidR="00541D1B" w:rsidRPr="00D11D17" w:rsidTr="00FC3252">
        <w:trPr>
          <w:trHeight w:val="17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FC3252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</w:t>
            </w:r>
            <w:r w:rsidR="00FC3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и 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Рассказывать о значительных событиях и личностях отечественной и всеобщей истории Нового времени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1.9–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1.18, </w:t>
            </w:r>
          </w:p>
          <w:p w:rsidR="00541D1B" w:rsidRPr="00D11D17" w:rsidRDefault="00541D1B" w:rsidP="00B33BB4">
            <w:pPr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2.1–2,7/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541D1B" w:rsidRPr="00D11D17" w:rsidTr="00FC3252">
        <w:trPr>
          <w:trHeight w:val="236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</w:t>
            </w:r>
          </w:p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классифицировать, </w:t>
            </w:r>
          </w:p>
          <w:p w:rsidR="00541D1B" w:rsidRPr="00D11D17" w:rsidRDefault="00541D1B" w:rsidP="00B33BB4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самостоятельно выбирать основания и критерии для классификации </w:t>
            </w:r>
          </w:p>
          <w:p w:rsidR="00541D1B" w:rsidRPr="00D11D17" w:rsidRDefault="00541D1B" w:rsidP="00FC3252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</w:t>
            </w:r>
            <w:r w:rsidR="00FC3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иями, а также представлениями о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закономерностях развития человеческого общества в социальной, экономич</w:t>
            </w:r>
            <w:r w:rsidR="00FC3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1.1–2.7/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1.1, 2.1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541D1B" w:rsidRPr="00D11D17" w:rsidTr="00FC3252">
        <w:trPr>
          <w:trHeight w:val="16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чтение. </w:t>
            </w:r>
          </w:p>
          <w:p w:rsidR="00541D1B" w:rsidRPr="00D11D17" w:rsidRDefault="00541D1B" w:rsidP="00127BC8">
            <w:pPr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искать, анализировать, сопоставлять и оценивать содержащуюся в различных источниках информацию 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событиях и явлениях прошлого 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настоящего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127BC8">
            <w:pPr>
              <w:ind w:left="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альную принадлежность  </w:t>
            </w:r>
            <w:r w:rsid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познавательную ценность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left="145" w:firstLine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1.9– 1.18/ 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1.4, 2.2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541D1B" w:rsidRPr="00D11D17" w:rsidTr="00127BC8">
        <w:trPr>
          <w:trHeight w:val="227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127BC8">
            <w:pPr>
              <w:ind w:left="1" w:right="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 информации о границах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России и других государств в Новое время, об основных процессах социально-</w:t>
            </w:r>
          </w:p>
          <w:p w:rsidR="00541D1B" w:rsidRPr="00D11D17" w:rsidRDefault="00541D1B" w:rsidP="00B33BB4">
            <w:pPr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экономического развития, о местах важнейших событий, направлениях значительных передвижений – походов, завоеваний, колонизации и др.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left="145" w:firstLine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1.9– 1.18/ 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541D1B" w:rsidRPr="00D11D17" w:rsidTr="00127BC8">
        <w:trPr>
          <w:trHeight w:val="21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127BC8">
            <w:pPr>
              <w:ind w:left="1" w:right="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 информации о границах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left="145" w:firstLine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1.9– 1.18/ 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5-7 </w:t>
            </w:r>
          </w:p>
        </w:tc>
      </w:tr>
      <w:tr w:rsidR="00541D1B" w:rsidRPr="00D11D17" w:rsidTr="00127BC8">
        <w:trPr>
          <w:trHeight w:val="222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tabs>
                <w:tab w:val="center" w:pos="1715"/>
                <w:tab w:val="center" w:pos="275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</w:p>
          <w:p w:rsidR="00541D1B" w:rsidRPr="00D11D17" w:rsidRDefault="00127BC8" w:rsidP="00127BC8">
            <w:pPr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письменными, изобразитель</w:t>
            </w:r>
            <w:r w:rsidR="00541D1B"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и вещественными историческими источниками, понимать и интерпретировать содержащуюся в них информацию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1.8, </w:t>
            </w:r>
          </w:p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1.19/ 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541D1B" w:rsidRPr="00D11D17" w:rsidTr="00127BC8">
        <w:trPr>
          <w:trHeight w:val="222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tabs>
                <w:tab w:val="center" w:pos="1715"/>
                <w:tab w:val="center" w:pos="275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</w:p>
          <w:p w:rsidR="00541D1B" w:rsidRPr="00D11D17" w:rsidRDefault="00127BC8" w:rsidP="00127BC8">
            <w:pPr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письменными, изобразитель</w:t>
            </w:r>
            <w:r w:rsidR="00541D1B"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и вещественными историческими источниками, понимать и интерпретировать содержащуюся в них информацию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1.8, </w:t>
            </w:r>
          </w:p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1.19/ 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541D1B" w:rsidRPr="00D11D17" w:rsidTr="00FC3252">
        <w:trPr>
          <w:trHeight w:val="178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1.9–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1.18, </w:t>
            </w:r>
          </w:p>
          <w:p w:rsidR="00541D1B" w:rsidRPr="00D11D17" w:rsidRDefault="00541D1B" w:rsidP="00B33BB4">
            <w:pPr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2.1–2,7/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541D1B" w:rsidRPr="00D11D17" w:rsidTr="00FC3252">
        <w:trPr>
          <w:trHeight w:val="20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</w:t>
            </w:r>
          </w:p>
          <w:p w:rsidR="00541D1B" w:rsidRPr="00D11D1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настоящего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</w:t>
            </w:r>
          </w:p>
          <w:p w:rsidR="00541D1B" w:rsidRPr="00D11D17" w:rsidRDefault="00541D1B" w:rsidP="00B33BB4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отношение к ней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1.1–1.7, </w:t>
            </w:r>
          </w:p>
          <w:p w:rsidR="00541D1B" w:rsidRPr="00D11D17" w:rsidRDefault="00541D1B" w:rsidP="00B33BB4">
            <w:pPr>
              <w:ind w:left="145" w:firstLine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1.9– 1.18/ 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5-7 </w:t>
            </w:r>
          </w:p>
        </w:tc>
      </w:tr>
      <w:tr w:rsidR="00541D1B" w:rsidRPr="00D11D17" w:rsidTr="00127BC8">
        <w:trPr>
          <w:trHeight w:val="13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Рассказывать о значительных событиях и личностях отечественной и всеобщей истории Нового времени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1.1–2.7/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5-7 </w:t>
            </w:r>
          </w:p>
        </w:tc>
      </w:tr>
      <w:tr w:rsidR="00541D1B" w:rsidRPr="00D11D17" w:rsidTr="00FC3252">
        <w:trPr>
          <w:trHeight w:val="196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вязи, строить логическое рассуж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дение, умозаключение (индуктивное, дедуктивное и по аналогии) и делать выводы. </w:t>
            </w:r>
          </w:p>
          <w:p w:rsidR="00541D1B" w:rsidRPr="00D11D17" w:rsidRDefault="00541D1B" w:rsidP="00B33BB4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применять исторические знания для осмысления сущности общественных явлений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1.1–2.7/</w:t>
            </w:r>
          </w:p>
          <w:p w:rsidR="00541D1B" w:rsidRPr="00D11D17" w:rsidRDefault="00541D1B" w:rsidP="00B33BB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1.2, 2.4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5-7 </w:t>
            </w:r>
          </w:p>
        </w:tc>
      </w:tr>
      <w:tr w:rsidR="00541D1B" w:rsidRPr="00D11D17" w:rsidTr="00FC3252">
        <w:trPr>
          <w:trHeight w:val="79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127BC8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  Умение оценивать правильность выполнения учебной задачи, собст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возможности ее решения.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опытом историко-культурного, цивилизационного подхода к оценке социальных явлений, современных глобальных процессов. Сформированность основ гражданской, </w:t>
            </w:r>
            <w:proofErr w:type="spellStart"/>
            <w:r w:rsidR="00FC3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proofErr w:type="spellEnd"/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социальной, культур</w:t>
            </w:r>
            <w:r w:rsidR="00127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ной самоидентификации личности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обучающегося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tabs>
                <w:tab w:val="right" w:pos="2845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</w:t>
            </w: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историко-</w:t>
            </w:r>
          </w:p>
          <w:p w:rsidR="00541D1B" w:rsidRPr="00D11D17" w:rsidRDefault="00541D1B" w:rsidP="00B33BB4">
            <w:pPr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культурологического подхода, формирующего способности к межкультурному диалогу, восприятию и бережному отношению к культурному наследию Родины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/ 1.5, </w:t>
            </w:r>
          </w:p>
          <w:p w:rsidR="00541D1B" w:rsidRPr="00D11D17" w:rsidRDefault="00541D1B" w:rsidP="00B33BB4">
            <w:pPr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1.6, 2.5, </w:t>
            </w:r>
          </w:p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D1B" w:rsidRPr="00D11D17" w:rsidRDefault="00541D1B" w:rsidP="00B33BB4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7-10 </w:t>
            </w:r>
          </w:p>
        </w:tc>
      </w:tr>
      <w:tr w:rsidR="00541D1B" w:rsidRPr="00367D97" w:rsidTr="00FE32DC">
        <w:trPr>
          <w:trHeight w:val="782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367D9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 –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В – 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541D1B" w:rsidRPr="00367D9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60 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мин. </w:t>
            </w:r>
          </w:p>
          <w:p w:rsidR="00541D1B" w:rsidRPr="00367D97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3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 w:rsidRPr="00367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541D1B" w:rsidRPr="00C7396E" w:rsidRDefault="00541D1B" w:rsidP="00541D1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739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27BC8" w:rsidRDefault="00127BC8" w:rsidP="00541D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7BC8" w:rsidRDefault="00127BC8" w:rsidP="00541D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7BC8" w:rsidRDefault="00127BC8" w:rsidP="00541D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41D1B" w:rsidRDefault="00541D1B" w:rsidP="00541D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776389">
        <w:rPr>
          <w:rFonts w:ascii="Times New Roman" w:hAnsi="Times New Roman" w:cs="Times New Roman"/>
          <w:b/>
          <w:sz w:val="24"/>
          <w:szCs w:val="24"/>
          <w:lang w:eastAsia="ru-RU"/>
        </w:rPr>
        <w:t>.1.5 Распределение заданий провероч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ной работы по уровню сложности </w:t>
      </w:r>
    </w:p>
    <w:p w:rsidR="00541D1B" w:rsidRPr="006B3573" w:rsidRDefault="00541D1B" w:rsidP="00541D1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B35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"/>
        <w:tblW w:w="9464" w:type="dxa"/>
        <w:tblInd w:w="-113" w:type="dxa"/>
        <w:tblCellMar>
          <w:top w:w="64" w:type="dxa"/>
          <w:left w:w="113" w:type="dxa"/>
          <w:right w:w="59" w:type="dxa"/>
        </w:tblCellMar>
        <w:tblLook w:val="04A0" w:firstRow="1" w:lastRow="0" w:firstColumn="1" w:lastColumn="0" w:noHBand="0" w:noVBand="1"/>
      </w:tblPr>
      <w:tblGrid>
        <w:gridCol w:w="578"/>
        <w:gridCol w:w="2204"/>
        <w:gridCol w:w="1348"/>
        <w:gridCol w:w="1932"/>
        <w:gridCol w:w="3402"/>
      </w:tblGrid>
      <w:tr w:rsidR="00541D1B" w:rsidRPr="00776389" w:rsidTr="006B3573">
        <w:trPr>
          <w:trHeight w:val="53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6B3573" w:rsidRDefault="00541D1B" w:rsidP="00B33BB4">
            <w:pPr>
              <w:ind w:lef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6B3573" w:rsidRDefault="00541D1B" w:rsidP="00B33BB4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D1B" w:rsidRPr="006B3573" w:rsidRDefault="00541D1B" w:rsidP="00B33B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Количество заданий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Максимальный </w:t>
            </w:r>
          </w:p>
          <w:p w:rsidR="00541D1B" w:rsidRPr="006B3573" w:rsidRDefault="00541D1B" w:rsidP="00B33B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первичный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Процент от максимального первичного балла </w:t>
            </w:r>
          </w:p>
        </w:tc>
      </w:tr>
      <w:tr w:rsidR="00541D1B" w:rsidRPr="00367D97" w:rsidTr="006B3573">
        <w:trPr>
          <w:trHeight w:val="16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Базовый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541D1B" w:rsidRPr="00367D97" w:rsidTr="006B3573">
        <w:trPr>
          <w:trHeight w:val="15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Повышенный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541D1B" w:rsidRPr="00367D97" w:rsidTr="006B3573">
        <w:trPr>
          <w:trHeight w:val="14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Высокий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41D1B" w:rsidRPr="00367D97" w:rsidTr="006B3573">
        <w:trPr>
          <w:trHeight w:val="29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</w:tr>
    </w:tbl>
    <w:p w:rsidR="00541D1B" w:rsidRPr="00367D97" w:rsidRDefault="00541D1B" w:rsidP="00541D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7D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41D1B" w:rsidRPr="00776389" w:rsidRDefault="00541D1B" w:rsidP="00541D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77638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1.6</w:t>
      </w:r>
      <w:r w:rsidRPr="0077638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знания деятелей истории России и истории зарубежных стран (обучающийся должен соотнести события и их участников).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нацелено на проверку знания исторической терминологии (необходимо написать термин по данному определению понятия).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проверяет умение работать с текстовыми историческими источниками. В задании требуется провести атрибуцию исторического источника и проявить знание контекстной информации.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нацелено на проверку умения проводить атрибуцию исторической карты. 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проверяет знание исторической географии и умение работать с контурной картой. Необходимо нанести на контурную карту два объекта.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6 и 7 нацелены на проверку знания фактов истории культуры России. В заданиях используется иллюстративный материал </w:t>
      </w:r>
    </w:p>
    <w:p w:rsidR="00541D1B" w:rsidRPr="00367D97" w:rsidRDefault="00541D1B" w:rsidP="00541D1B">
      <w:pPr>
        <w:spacing w:after="0" w:line="240" w:lineRule="auto"/>
        <w:ind w:left="-15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(изобразительная наглядность). В задании 6 требуется выбрать два памятника культуры, относящиеся к определенному времени. В задании 7 требуется указать памятник культуры по указанному в задании критерию.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8 требуется сопоставить по времени события истории России и события истории зарубежных стран.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9 предполагает проверку владения простейшими приёмами аргументации. Необходимо выбрать из списка исторический факт, который можно использовать для аргументации заной в задании точки зрения и объяснить, как с помощью выбранного факта можно аргументировать эту точку зрения.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10 и 11 составляют блок. На этих позициях используются задания двух моделей: модель 1 предполагает работу со списком событий, процессов, модель 2 – с событием, процессом, указанным в задании.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проверяет знание хронологии и умение отбирать исторические факты в соответствии с заданным контекстом. В задании требуется указать год (годы), к которому относится выбранное событие, процесс, и привести два любых факта, характеризующих ход этого события, процесса (модель 1), или указать десятилетие, когда произошло названное в задании событие (процесс), указать российского монарха в этот период и привести один любой факт, характеризующий ход этого события, процесса (модель 2).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11 проверяет знание причин и следствий и умение формулировать положения, содержащие причинно-следственные связи. В задании требуется объяснить, почему выбранное событие (процесс) (модель 1) или событие (процесс), указанное в задании (модель 2), имело большое значение в истории нашей страны. </w:t>
      </w:r>
    </w:p>
    <w:p w:rsidR="00541D1B" w:rsidRPr="00367D97" w:rsidRDefault="00541D1B" w:rsidP="00541D1B">
      <w:pPr>
        <w:spacing w:after="0" w:line="240" w:lineRule="auto"/>
        <w:ind w:left="708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12 проверяет знание истории родного края. </w:t>
      </w:r>
    </w:p>
    <w:p w:rsidR="00541D1B" w:rsidRPr="004D5BB4" w:rsidRDefault="00541D1B" w:rsidP="00541D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1D1B" w:rsidRPr="004D5BB4" w:rsidRDefault="00541D1B" w:rsidP="00541D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2.1.7</w:t>
      </w:r>
      <w:r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оценивания выполнения отдельных заданий и проверочной работы в целом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из заданий 1, 2, 4, 6 и 7 считается выполненным верно, если правильно указаны цифра, пос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ледовательность цифр или слово </w:t>
      </w: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(словосочетание).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Полный правильный ответ на каждое из заданий 2, 4, 7 оценивается 1 баллом; неполный, неверный ответ или его отсутствие – 0 баллов. </w:t>
      </w:r>
    </w:p>
    <w:p w:rsidR="00541D1B" w:rsidRPr="00367D97" w:rsidRDefault="00541D1B" w:rsidP="00541D1B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верный ответ на задание 1 и 6 выставляется 2 балла.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541D1B" w:rsidRPr="00367D97" w:rsidRDefault="00541D1B" w:rsidP="00072AE9">
      <w:pPr>
        <w:spacing w:after="0" w:line="240" w:lineRule="auto"/>
        <w:ind w:left="-15" w:right="3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 развернутым ответом и задание на работу с контурной картой оцениваются в зависимости от полноты и правильности ответа в соответ</w:t>
      </w:r>
      <w:r w:rsidR="00072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ствии с критериями оценивания. </w:t>
      </w:r>
    </w:p>
    <w:p w:rsidR="00541D1B" w:rsidRPr="004D5BB4" w:rsidRDefault="00541D1B" w:rsidP="00541D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 перевода</w:t>
      </w:r>
      <w:r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 в </w:t>
      </w:r>
      <w:proofErr w:type="gramStart"/>
      <w:r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>отметки  по</w:t>
      </w:r>
      <w:proofErr w:type="gramEnd"/>
      <w:r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пятибалльной шкале </w:t>
      </w:r>
      <w:r w:rsidRPr="00367D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317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56"/>
        <w:gridCol w:w="1417"/>
        <w:gridCol w:w="1276"/>
        <w:gridCol w:w="1134"/>
        <w:gridCol w:w="1134"/>
      </w:tblGrid>
      <w:tr w:rsidR="00541D1B" w:rsidRPr="00367D97" w:rsidTr="006B3573">
        <w:trPr>
          <w:trHeight w:val="340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6B3573">
            <w:pPr>
              <w:ind w:left="13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Отметка по пятибалльной шкале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«2»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«3»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«4»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541D1B" w:rsidRPr="00367D97" w:rsidTr="006B3573">
        <w:trPr>
          <w:trHeight w:val="287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6B3573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Первичные баллы</w:t>
            </w: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0–6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7–12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13–18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D1B" w:rsidRPr="006B3573" w:rsidRDefault="00541D1B" w:rsidP="00B33B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3573">
              <w:rPr>
                <w:rFonts w:ascii="Times New Roman" w:eastAsia="Times New Roman" w:hAnsi="Times New Roman" w:cs="Times New Roman"/>
                <w:color w:val="000000"/>
              </w:rPr>
              <w:t xml:space="preserve">19–25 </w:t>
            </w:r>
          </w:p>
        </w:tc>
      </w:tr>
    </w:tbl>
    <w:p w:rsidR="00541D1B" w:rsidRPr="00367D97" w:rsidRDefault="00541D1B" w:rsidP="00541D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7D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41D1B" w:rsidRPr="004D5BB4" w:rsidRDefault="006B3573" w:rsidP="00072A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2.1.8</w:t>
      </w:r>
      <w:r w:rsidR="00541D1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1D1B"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541D1B"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541D1B"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541D1B"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541D1B" w:rsidRPr="004D5BB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541D1B" w:rsidRPr="00367D97" w:rsidRDefault="00541D1B" w:rsidP="00072AE9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541D1B" w:rsidRPr="00BB0F96" w:rsidRDefault="00541D1B" w:rsidP="00072A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67D97">
        <w:rPr>
          <w:lang w:eastAsia="ru-RU"/>
        </w:rPr>
        <w:t xml:space="preserve"> </w:t>
      </w:r>
      <w:r w:rsidRPr="00BB0F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541D1B" w:rsidRPr="0019568D" w:rsidRDefault="00541D1B" w:rsidP="00072AE9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6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подготовка к п</w:t>
      </w:r>
      <w:r w:rsidR="00127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роверочной работе не требуется.</w:t>
      </w:r>
      <w:r w:rsidRPr="00367D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B33BB4" w:rsidRPr="00541D1B" w:rsidRDefault="00541D1B" w:rsidP="00541D1B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" w:name="_Toc57648634"/>
      <w:r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Pr="00541D1B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.2 Статистика общероссийских и региональных результатов ВПР по истории</w:t>
      </w:r>
      <w:bookmarkEnd w:id="5"/>
    </w:p>
    <w:p w:rsidR="00541D1B" w:rsidRPr="004907A1" w:rsidRDefault="00541D1B" w:rsidP="00541D1B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18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proofErr w:type="gramStart"/>
      <w:r w:rsidRPr="00EF0418">
        <w:rPr>
          <w:rFonts w:ascii="Times New Roman" w:hAnsi="Times New Roman" w:cs="Times New Roman"/>
          <w:b/>
          <w:sz w:val="24"/>
          <w:szCs w:val="24"/>
        </w:rPr>
        <w:t xml:space="preserve">проведения:  </w:t>
      </w:r>
      <w:r w:rsidRPr="006B3573">
        <w:rPr>
          <w:rFonts w:ascii="Times New Roman" w:hAnsi="Times New Roman" w:cs="Times New Roman"/>
          <w:b/>
          <w:sz w:val="24"/>
          <w:szCs w:val="24"/>
        </w:rPr>
        <w:t>14.09.</w:t>
      </w:r>
      <w:r w:rsidR="007E122A" w:rsidRPr="006B3573">
        <w:rPr>
          <w:rFonts w:ascii="Times New Roman" w:hAnsi="Times New Roman" w:cs="Times New Roman"/>
          <w:b/>
          <w:sz w:val="24"/>
          <w:szCs w:val="24"/>
        </w:rPr>
        <w:t>2020</w:t>
      </w:r>
      <w:proofErr w:type="gramEnd"/>
      <w:r w:rsidR="007E122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1D1B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4907A1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 w:rsidR="006B3573">
        <w:rPr>
          <w:rFonts w:ascii="Times New Roman" w:hAnsi="Times New Roman" w:cs="Times New Roman"/>
          <w:b/>
          <w:sz w:val="24"/>
          <w:szCs w:val="24"/>
        </w:rPr>
        <w:t xml:space="preserve"> 25</w:t>
      </w:r>
    </w:p>
    <w:p w:rsidR="00541D1B" w:rsidRPr="004907A1" w:rsidRDefault="00541D1B" w:rsidP="00541D1B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7A1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C107F8" w:rsidRPr="00072AE9" w:rsidRDefault="00541D1B" w:rsidP="00545F89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1D1B">
        <w:rPr>
          <w:rFonts w:ascii="Times New Roman" w:hAnsi="Times New Roman" w:cs="Times New Roman"/>
          <w:i/>
          <w:sz w:val="24"/>
          <w:szCs w:val="24"/>
        </w:rPr>
        <w:t>Т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541D1B">
        <w:rPr>
          <w:rFonts w:ascii="Times New Roman" w:hAnsi="Times New Roman" w:cs="Times New Roman"/>
          <w:i/>
          <w:sz w:val="24"/>
          <w:szCs w:val="24"/>
        </w:rPr>
        <w:t>блица 1</w:t>
      </w:r>
      <w:r w:rsidR="007C1F68" w:rsidRPr="007C1F68">
        <w:rPr>
          <w:noProof/>
          <w:lang w:eastAsia="ru-RU"/>
        </w:rPr>
        <w:drawing>
          <wp:inline distT="0" distB="0" distL="0" distR="0">
            <wp:extent cx="5939790" cy="2066925"/>
            <wp:effectExtent l="0" t="0" r="381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173" cy="207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7F8" w:rsidRPr="00072AE9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C107F8" w:rsidRDefault="00C107F8" w:rsidP="00C107F8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072AE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159DF9" wp14:editId="66F26E66">
            <wp:extent cx="5883215" cy="2251075"/>
            <wp:effectExtent l="0" t="0" r="3810" b="1587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107F8" w:rsidRPr="00040BB8" w:rsidRDefault="00C107F8" w:rsidP="00040BB8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40BB8">
        <w:rPr>
          <w:rFonts w:ascii="Times New Roman" w:hAnsi="Times New Roman" w:cs="Times New Roman"/>
          <w:i/>
          <w:sz w:val="24"/>
          <w:szCs w:val="24"/>
        </w:rPr>
        <w:lastRenderedPageBreak/>
        <w:t>Диаграмма 2</w:t>
      </w:r>
    </w:p>
    <w:p w:rsidR="00C107F8" w:rsidRPr="00C107F8" w:rsidRDefault="00C107F8" w:rsidP="00C107F8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040BB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4856AEF" wp14:editId="501C179C">
            <wp:extent cx="5909094" cy="2695575"/>
            <wp:effectExtent l="0" t="0" r="15875" b="95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33BB4" w:rsidRPr="004907A1" w:rsidRDefault="00B33BB4" w:rsidP="00F82027">
      <w:pPr>
        <w:spacing w:after="0" w:line="240" w:lineRule="auto"/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4907A1">
        <w:rPr>
          <w:rFonts w:ascii="Times New Roman" w:hAnsi="Times New Roman" w:cs="Times New Roman"/>
          <w:b/>
          <w:sz w:val="24"/>
          <w:szCs w:val="24"/>
        </w:rPr>
        <w:t>Статистика по отметкам по МО</w:t>
      </w:r>
    </w:p>
    <w:p w:rsidR="00541D1B" w:rsidRDefault="00B33BB4" w:rsidP="00B33BB4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907A1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F8202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60853" cy="232410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299" cy="23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7F8" w:rsidRPr="00CA15BA" w:rsidRDefault="00C107F8" w:rsidP="00B33BB4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5BA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C107F8" w:rsidRPr="00CA15BA" w:rsidRDefault="00C107F8" w:rsidP="00C107F8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5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4E99368" wp14:editId="197385C4">
            <wp:extent cx="5857240" cy="2717320"/>
            <wp:effectExtent l="0" t="0" r="10160" b="698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107F8" w:rsidRDefault="00C107F8" w:rsidP="008D5274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</w:p>
    <w:p w:rsidR="00B33BB4" w:rsidRPr="004907A1" w:rsidRDefault="00B33BB4" w:rsidP="00545F8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7A1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по отметкам по ОО</w:t>
      </w:r>
    </w:p>
    <w:p w:rsidR="00B33BB4" w:rsidRDefault="00B33BB4" w:rsidP="00F82027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5F89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405" w:type="dxa"/>
        <w:tblLook w:val="04A0" w:firstRow="1" w:lastRow="0" w:firstColumn="1" w:lastColumn="0" w:noHBand="0" w:noVBand="1"/>
      </w:tblPr>
      <w:tblGrid>
        <w:gridCol w:w="3848"/>
        <w:gridCol w:w="1014"/>
        <w:gridCol w:w="1135"/>
        <w:gridCol w:w="852"/>
        <w:gridCol w:w="852"/>
        <w:gridCol w:w="852"/>
        <w:gridCol w:w="852"/>
      </w:tblGrid>
      <w:tr w:rsidR="0030723E" w:rsidRPr="0030723E" w:rsidTr="00FD15FE">
        <w:trPr>
          <w:trHeight w:val="588"/>
        </w:trPr>
        <w:tc>
          <w:tcPr>
            <w:tcW w:w="3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1071952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№2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224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30723E" w:rsidRPr="0030723E" w:rsidTr="00FD15FE">
        <w:trPr>
          <w:trHeight w:val="162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723E" w:rsidRPr="0030723E" w:rsidTr="00FD15FE">
        <w:trPr>
          <w:trHeight w:val="170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533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7E122A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="0030723E"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="0030723E"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с.Хаталдон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7E122A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0723E"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="0030723E"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с.Ногкау</w:t>
            </w:r>
            <w:proofErr w:type="spellEnd"/>
            <w:r w:rsidR="0030723E"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с.Бирагзанг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пос.Рамоново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244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30723E" w:rsidRPr="0030723E" w:rsidTr="00FD15FE">
        <w:trPr>
          <w:trHeight w:val="200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с.Мичурино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БСОШ №7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260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30723E" w:rsidRPr="0030723E" w:rsidTr="00FD15FE">
        <w:trPr>
          <w:trHeight w:val="254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8D5274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№43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МБОУ- лицей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ВСОШ №2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№17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№5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№18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ГКОУШИ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им.М.С.Бароева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7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АНОО "Институт цивилизации"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 "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Гимназия"Диалог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ВГЛ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30723E" w:rsidRPr="0030723E" w:rsidTr="008D5274">
        <w:trPr>
          <w:trHeight w:val="316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ФГКОУ СК СВУ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с.Карман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МКОО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с.Ахсарисар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с.Махческ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МБОО СОШ с.Сурх-Дигора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с.Хазнидон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№1ст.Змейская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427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603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-Дорт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30723E" w:rsidRPr="0030723E" w:rsidTr="008D5274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с.Троицкого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30723E" w:rsidRPr="0030723E" w:rsidTr="00FD15FE">
        <w:trPr>
          <w:trHeight w:val="29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-Осетинской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410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Отделение ООШ 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с.Хурикау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№6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МБОШИ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с.Фарн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Батако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№4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№7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16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МБОШИ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8D5274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с.Донгарон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139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Саниба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30723E" w:rsidRPr="0030723E" w:rsidTr="00FD15FE">
        <w:trPr>
          <w:trHeight w:val="301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с.Даргавс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30723E" w:rsidRPr="0030723E" w:rsidTr="00FD15FE">
        <w:trPr>
          <w:trHeight w:val="70"/>
        </w:trPr>
        <w:tc>
          <w:tcPr>
            <w:tcW w:w="3848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23E" w:rsidRPr="00FD15FE" w:rsidRDefault="0030723E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23E" w:rsidRPr="00FD15FE" w:rsidRDefault="0030723E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82027" w:rsidRPr="0030723E" w:rsidTr="00FD15FE">
        <w:trPr>
          <w:trHeight w:val="74"/>
        </w:trPr>
        <w:tc>
          <w:tcPr>
            <w:tcW w:w="38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82027" w:rsidRPr="00FD15FE" w:rsidRDefault="00F82027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82027" w:rsidRPr="00FD15FE" w:rsidRDefault="00F82027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07F8" w:rsidRDefault="00C107F8" w:rsidP="008D5274">
      <w:pPr>
        <w:ind w:right="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39" w:type="dxa"/>
        <w:tblLook w:val="04A0" w:firstRow="1" w:lastRow="0" w:firstColumn="1" w:lastColumn="0" w:noHBand="0" w:noVBand="1"/>
      </w:tblPr>
      <w:tblGrid>
        <w:gridCol w:w="3687"/>
        <w:gridCol w:w="2256"/>
        <w:gridCol w:w="1742"/>
        <w:gridCol w:w="1531"/>
      </w:tblGrid>
      <w:tr w:rsidR="00C107F8" w:rsidRPr="007638C5" w:rsidTr="009C41E7">
        <w:trPr>
          <w:trHeight w:val="1185"/>
        </w:trPr>
        <w:tc>
          <w:tcPr>
            <w:tcW w:w="8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7F8" w:rsidRPr="00CA15BA" w:rsidRDefault="00C107F8" w:rsidP="00CA1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5BA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 w:rsidR="00CA15BA">
              <w:rPr>
                <w:rFonts w:ascii="Times New Roman" w:hAnsi="Times New Roman" w:cs="Times New Roman"/>
                <w:sz w:val="24"/>
                <w:szCs w:val="24"/>
              </w:rPr>
              <w:t xml:space="preserve"> 4 и 5</w:t>
            </w:r>
            <w:r w:rsidRPr="00CA15BA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 перечень ОО </w:t>
            </w:r>
            <w:proofErr w:type="gramStart"/>
            <w:r w:rsidRPr="00CA15BA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CA15BA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Pr="00CA15BA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CA15B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C107F8" w:rsidRDefault="00C107F8" w:rsidP="00C1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истории</w:t>
            </w:r>
          </w:p>
          <w:p w:rsidR="00CA15BA" w:rsidRPr="00CA15BA" w:rsidRDefault="00CA15BA" w:rsidP="00CA1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A15B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C107F8" w:rsidRPr="007638C5" w:rsidTr="009C41E7">
        <w:trPr>
          <w:trHeight w:val="825"/>
        </w:trPr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107F8" w:rsidRPr="007638C5" w:rsidTr="009C41E7">
        <w:trPr>
          <w:trHeight w:val="300"/>
        </w:trPr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15,3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№1ст.Змейская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с.Даргавс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МБОУ- лицей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г.Владикавказа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МБОШИ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с.Мичурино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8D5274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МБОУ СОШ №41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"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Гимназия"Диалог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№2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с.Карман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с.Синдзикау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№8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№2 г. Алагир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№16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с.Новое</w:t>
            </w:r>
            <w:proofErr w:type="spellEnd"/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C107F8" w:rsidRPr="00167ED8" w:rsidTr="009C41E7">
        <w:trPr>
          <w:trHeight w:val="690"/>
        </w:trPr>
        <w:tc>
          <w:tcPr>
            <w:tcW w:w="88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07F8" w:rsidRPr="00CA15BA" w:rsidRDefault="00CA15BA" w:rsidP="008D5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A15B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Диаграмма 4</w:t>
            </w:r>
          </w:p>
          <w:p w:rsidR="00C107F8" w:rsidRDefault="00CA15BA" w:rsidP="00C1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F4C505" wp14:editId="42372603">
                  <wp:extent cx="5710687" cy="2743200"/>
                  <wp:effectExtent l="0" t="0" r="4445" b="0"/>
                  <wp:docPr id="18" name="Диаграмма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C107F8" w:rsidRDefault="00C107F8" w:rsidP="00C1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107F8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107F8" w:rsidRDefault="00C107F8" w:rsidP="00C1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истории</w:t>
            </w:r>
          </w:p>
          <w:p w:rsidR="008D5274" w:rsidRPr="008D5274" w:rsidRDefault="008D5274" w:rsidP="008D5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C107F8" w:rsidRPr="007638C5" w:rsidTr="009C41E7">
        <w:trPr>
          <w:trHeight w:val="705"/>
        </w:trPr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107F8" w:rsidRPr="007638C5" w:rsidTr="009C41E7">
        <w:trPr>
          <w:trHeight w:val="300"/>
        </w:trPr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7F8" w:rsidRPr="008D5274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7F8" w:rsidRPr="008D5274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7F8" w:rsidRPr="008D5274" w:rsidRDefault="00C107F8" w:rsidP="008D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7F8" w:rsidRPr="008D5274" w:rsidRDefault="00C107F8" w:rsidP="008D5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7,1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пос.Тельмана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285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ВНСОШ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пос.Рамоново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СОШ РЛИ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с.Фарн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№38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8D5274">
        <w:trPr>
          <w:trHeight w:val="300"/>
        </w:trPr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ст.Черноярской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с.Црау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с.Нарт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с.Комсомольское</w:t>
            </w:r>
            <w:proofErr w:type="spellEnd"/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07F8" w:rsidRPr="000809B8" w:rsidTr="009C41E7">
        <w:trPr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7F8" w:rsidRPr="008D5274" w:rsidRDefault="00C107F8" w:rsidP="008D52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F8" w:rsidRPr="008D5274" w:rsidRDefault="00C107F8" w:rsidP="008D5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C107F8" w:rsidRPr="008D5274" w:rsidRDefault="008D5274" w:rsidP="008D5274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D5274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8D5274" w:rsidRDefault="008D5274" w:rsidP="00545F89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DD39E0" wp14:editId="6301F700">
            <wp:extent cx="5831457" cy="2943225"/>
            <wp:effectExtent l="0" t="0" r="17145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45F89" w:rsidRDefault="00F82027" w:rsidP="00F8202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27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F82027" w:rsidRDefault="00FD15FE" w:rsidP="00F82027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8D5274">
        <w:rPr>
          <w:rFonts w:ascii="Times New Roman" w:hAnsi="Times New Roman" w:cs="Times New Roman"/>
          <w:i/>
          <w:sz w:val="24"/>
          <w:szCs w:val="24"/>
        </w:rPr>
        <w:t>7</w:t>
      </w:r>
    </w:p>
    <w:tbl>
      <w:tblPr>
        <w:tblW w:w="9413" w:type="dxa"/>
        <w:tblLook w:val="04A0" w:firstRow="1" w:lastRow="0" w:firstColumn="1" w:lastColumn="0" w:noHBand="0" w:noVBand="1"/>
      </w:tblPr>
      <w:tblGrid>
        <w:gridCol w:w="5519"/>
        <w:gridCol w:w="1701"/>
        <w:gridCol w:w="2193"/>
      </w:tblGrid>
      <w:tr w:rsidR="00F82027" w:rsidRPr="00FD15FE" w:rsidTr="00FD15FE">
        <w:trPr>
          <w:trHeight w:val="338"/>
        </w:trPr>
        <w:tc>
          <w:tcPr>
            <w:tcW w:w="5519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F82027" w:rsidRPr="00FD15FE" w:rsidRDefault="00F82027" w:rsidP="00FD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2193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42,67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53,65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43,43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45,82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40,12</w:t>
            </w:r>
          </w:p>
        </w:tc>
      </w:tr>
      <w:tr w:rsidR="00F82027" w:rsidRPr="00FD15FE" w:rsidTr="008D5274">
        <w:trPr>
          <w:trHeight w:val="304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30,47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52,56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D15FE">
        <w:trPr>
          <w:trHeight w:val="304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47,17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49,33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52,67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43,35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47,19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48,89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54,49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40,97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4,53</w:t>
            </w:r>
          </w:p>
        </w:tc>
      </w:tr>
      <w:tr w:rsidR="00F82027" w:rsidRPr="00FD15FE" w:rsidTr="00F82027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2027" w:rsidRPr="00FD15FE" w:rsidRDefault="00F82027" w:rsidP="00F8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027" w:rsidRPr="00FD15FE" w:rsidRDefault="00F82027" w:rsidP="00F8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1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82027" w:rsidRPr="00FD15FE" w:rsidRDefault="00F82027" w:rsidP="00F82027">
      <w:pPr>
        <w:ind w:right="6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274" w:rsidRDefault="008D5274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027" w:rsidRDefault="00344F99" w:rsidP="00344F99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2B2D52" w:rsidRDefault="00C812AC" w:rsidP="002B2D52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8D5274">
        <w:rPr>
          <w:rFonts w:ascii="Times New Roman" w:hAnsi="Times New Roman" w:cs="Times New Roman"/>
          <w:i/>
          <w:sz w:val="24"/>
          <w:szCs w:val="24"/>
        </w:rPr>
        <w:t>8</w:t>
      </w:r>
      <w:r w:rsidR="00344F99" w:rsidRPr="00344F99">
        <w:rPr>
          <w:noProof/>
          <w:lang w:eastAsia="ru-RU"/>
        </w:rPr>
        <w:drawing>
          <wp:inline distT="0" distB="0" distL="0" distR="0">
            <wp:extent cx="5938796" cy="2889849"/>
            <wp:effectExtent l="0" t="0" r="508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37" cy="289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2D52" w:rsidRPr="00344F99">
        <w:rPr>
          <w:noProof/>
          <w:lang w:eastAsia="ru-RU"/>
        </w:rPr>
        <w:drawing>
          <wp:inline distT="0" distB="0" distL="0" distR="0" wp14:anchorId="0A8EE246" wp14:editId="268B522D">
            <wp:extent cx="5939790" cy="4339087"/>
            <wp:effectExtent l="0" t="0" r="3810" b="444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86" cy="434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99" w:rsidRDefault="00344F99" w:rsidP="002B2D52">
      <w:pPr>
        <w:ind w:right="6"/>
        <w:jc w:val="right"/>
      </w:pPr>
      <w:r w:rsidRPr="00344F99">
        <w:rPr>
          <w:noProof/>
          <w:lang w:eastAsia="ru-RU"/>
        </w:rPr>
        <w:lastRenderedPageBreak/>
        <w:drawing>
          <wp:inline distT="0" distB="0" distL="0" distR="0">
            <wp:extent cx="5938954" cy="4157933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837" cy="4171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F99">
        <w:rPr>
          <w:noProof/>
          <w:lang w:eastAsia="ru-RU"/>
        </w:rPr>
        <w:drawing>
          <wp:inline distT="0" distB="0" distL="0" distR="0">
            <wp:extent cx="5937885" cy="3804249"/>
            <wp:effectExtent l="0" t="0" r="571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971" cy="382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F99">
        <w:rPr>
          <w:noProof/>
          <w:lang w:eastAsia="ru-RU"/>
        </w:rPr>
        <w:lastRenderedPageBreak/>
        <w:drawing>
          <wp:inline distT="0" distB="0" distL="0" distR="0">
            <wp:extent cx="5939155" cy="260985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17" cy="261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F99">
        <w:rPr>
          <w:noProof/>
          <w:lang w:eastAsia="ru-RU"/>
        </w:rPr>
        <w:drawing>
          <wp:inline distT="0" distB="0" distL="0" distR="0">
            <wp:extent cx="5939155" cy="3248025"/>
            <wp:effectExtent l="0" t="0" r="444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794" cy="325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1E7" w:rsidRDefault="009C41E7" w:rsidP="00344F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41E7" w:rsidRPr="009C41E7" w:rsidRDefault="009C41E7" w:rsidP="00344F9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44F99" w:rsidRDefault="00344F99" w:rsidP="00344F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F99">
        <w:rPr>
          <w:rFonts w:ascii="Times New Roman" w:hAnsi="Times New Roman" w:cs="Times New Roman"/>
          <w:b/>
        </w:rPr>
        <w:t>Выполнение заданий по МО</w:t>
      </w:r>
    </w:p>
    <w:p w:rsidR="002B2D52" w:rsidRPr="002B2D52" w:rsidRDefault="00344F99" w:rsidP="002B2D5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C812AC">
        <w:rPr>
          <w:rFonts w:ascii="Times New Roman" w:hAnsi="Times New Roman" w:cs="Times New Roman"/>
          <w:b/>
        </w:rPr>
        <w:t>аблица 8</w:t>
      </w:r>
      <w:r w:rsidRPr="00344F99">
        <w:rPr>
          <w:noProof/>
          <w:lang w:eastAsia="ru-RU"/>
        </w:rPr>
        <w:drawing>
          <wp:inline distT="0" distB="0" distL="0" distR="0">
            <wp:extent cx="5939790" cy="2303253"/>
            <wp:effectExtent l="0" t="0" r="381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260" cy="231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D52" w:rsidRPr="002B2D52" w:rsidRDefault="002B2D52" w:rsidP="002B2D5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B2D52">
        <w:rPr>
          <w:rFonts w:ascii="Times New Roman" w:hAnsi="Times New Roman" w:cs="Times New Roman"/>
          <w:i/>
        </w:rPr>
        <w:lastRenderedPageBreak/>
        <w:t>Диаграмма 6</w:t>
      </w:r>
    </w:p>
    <w:p w:rsidR="002B2D52" w:rsidRPr="002B2D52" w:rsidRDefault="002B2D52" w:rsidP="002B2D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B2D5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72168E6" wp14:editId="17C207B7">
            <wp:extent cx="5010150" cy="2398144"/>
            <wp:effectExtent l="0" t="0" r="0" b="254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B2D52" w:rsidRDefault="002B2D52" w:rsidP="00B14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52" w:rsidRDefault="002B2D52" w:rsidP="002B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B2D52">
        <w:rPr>
          <w:rFonts w:ascii="Times New Roman" w:hAnsi="Times New Roman" w:cs="Times New Roman"/>
          <w:sz w:val="24"/>
          <w:szCs w:val="24"/>
        </w:rPr>
        <w:t xml:space="preserve">Всеми группами участников на пониженном уровне выполнены задания: №5, №8,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B2D52" w:rsidRPr="002B2D52" w:rsidRDefault="002B2D52" w:rsidP="002B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B2D52">
        <w:rPr>
          <w:rFonts w:ascii="Times New Roman" w:hAnsi="Times New Roman" w:cs="Times New Roman"/>
          <w:sz w:val="24"/>
          <w:szCs w:val="24"/>
        </w:rPr>
        <w:t>№10, №11</w:t>
      </w:r>
    </w:p>
    <w:p w:rsidR="002B2D52" w:rsidRDefault="002B2D52" w:rsidP="00B14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F99" w:rsidRDefault="00B14F21" w:rsidP="00B14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21">
        <w:rPr>
          <w:rFonts w:ascii="Times New Roman" w:hAnsi="Times New Roman" w:cs="Times New Roman"/>
          <w:b/>
          <w:sz w:val="24"/>
          <w:szCs w:val="24"/>
        </w:rPr>
        <w:t>Выполнение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ОО </w:t>
      </w:r>
    </w:p>
    <w:p w:rsidR="002B2D52" w:rsidRDefault="00C812AC" w:rsidP="002B2D5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  <w:r w:rsidR="00B047A3" w:rsidRPr="00B047A3">
        <w:rPr>
          <w:noProof/>
          <w:lang w:eastAsia="ru-RU"/>
        </w:rPr>
        <w:drawing>
          <wp:inline distT="0" distB="0" distL="0" distR="0">
            <wp:extent cx="5937740" cy="3933646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256" cy="395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99" w:rsidRDefault="00B047A3" w:rsidP="002B2D52">
      <w:pPr>
        <w:spacing w:after="0" w:line="240" w:lineRule="auto"/>
        <w:jc w:val="right"/>
      </w:pPr>
      <w:r w:rsidRPr="00B047A3">
        <w:rPr>
          <w:noProof/>
          <w:lang w:eastAsia="ru-RU"/>
        </w:rPr>
        <w:lastRenderedPageBreak/>
        <w:drawing>
          <wp:inline distT="0" distB="0" distL="0" distR="0">
            <wp:extent cx="5939155" cy="1847850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460" cy="184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88" w:rsidRDefault="009B4988" w:rsidP="002B2D52">
      <w:pPr>
        <w:spacing w:after="0" w:line="240" w:lineRule="auto"/>
        <w:jc w:val="right"/>
      </w:pPr>
    </w:p>
    <w:p w:rsidR="002B2D52" w:rsidRDefault="00B047A3" w:rsidP="00B047A3">
      <w:pPr>
        <w:jc w:val="center"/>
      </w:pPr>
      <w:r w:rsidRPr="00B047A3">
        <w:rPr>
          <w:noProof/>
          <w:lang w:eastAsia="ru-RU"/>
        </w:rPr>
        <w:drawing>
          <wp:inline distT="0" distB="0" distL="0" distR="0">
            <wp:extent cx="5939790" cy="6248400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751" cy="6254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88" w:rsidRDefault="00B047A3" w:rsidP="00B047A3">
      <w:pPr>
        <w:jc w:val="center"/>
      </w:pPr>
      <w:r w:rsidRPr="00B047A3">
        <w:rPr>
          <w:noProof/>
          <w:lang w:eastAsia="ru-RU"/>
        </w:rPr>
        <w:lastRenderedPageBreak/>
        <w:drawing>
          <wp:inline distT="0" distB="0" distL="0" distR="0">
            <wp:extent cx="5939155" cy="2390775"/>
            <wp:effectExtent l="0" t="0" r="444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26" cy="239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88" w:rsidRDefault="00B047A3" w:rsidP="00B047A3">
      <w:pPr>
        <w:jc w:val="center"/>
      </w:pPr>
      <w:r w:rsidRPr="00B047A3">
        <w:rPr>
          <w:noProof/>
          <w:lang w:eastAsia="ru-RU"/>
        </w:rPr>
        <w:drawing>
          <wp:inline distT="0" distB="0" distL="0" distR="0">
            <wp:extent cx="5939790" cy="1759788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365" cy="1764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88" w:rsidRDefault="00B047A3" w:rsidP="00B047A3">
      <w:pPr>
        <w:jc w:val="center"/>
      </w:pPr>
      <w:r w:rsidRPr="00B047A3">
        <w:rPr>
          <w:noProof/>
          <w:lang w:eastAsia="ru-RU"/>
        </w:rPr>
        <w:drawing>
          <wp:inline distT="0" distB="0" distL="0" distR="0">
            <wp:extent cx="5939155" cy="1846053"/>
            <wp:effectExtent l="0" t="0" r="4445" b="190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366" cy="185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D52" w:rsidRDefault="00B047A3" w:rsidP="00B047A3">
      <w:pPr>
        <w:jc w:val="center"/>
      </w:pPr>
      <w:r w:rsidRPr="00B047A3">
        <w:rPr>
          <w:noProof/>
          <w:lang w:eastAsia="ru-RU"/>
        </w:rPr>
        <w:drawing>
          <wp:inline distT="0" distB="0" distL="0" distR="0">
            <wp:extent cx="5939155" cy="2113472"/>
            <wp:effectExtent l="0" t="0" r="4445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530" cy="212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51C" w:rsidRDefault="00B047A3" w:rsidP="00B047A3">
      <w:pPr>
        <w:jc w:val="center"/>
      </w:pPr>
      <w:r w:rsidRPr="00B047A3">
        <w:rPr>
          <w:noProof/>
          <w:lang w:eastAsia="ru-RU"/>
        </w:rPr>
        <w:lastRenderedPageBreak/>
        <w:drawing>
          <wp:inline distT="0" distB="0" distL="0" distR="0">
            <wp:extent cx="5939472" cy="4606506"/>
            <wp:effectExtent l="0" t="0" r="4445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439" cy="461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88" w:rsidRDefault="00B047A3" w:rsidP="00B047A3">
      <w:pPr>
        <w:jc w:val="center"/>
      </w:pPr>
      <w:r w:rsidRPr="00B047A3">
        <w:rPr>
          <w:noProof/>
          <w:lang w:eastAsia="ru-RU"/>
        </w:rPr>
        <w:drawing>
          <wp:inline distT="0" distB="0" distL="0" distR="0">
            <wp:extent cx="5939690" cy="3219450"/>
            <wp:effectExtent l="0" t="0" r="444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848" cy="322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51C" w:rsidRDefault="00B047A3" w:rsidP="009B4988">
      <w:pPr>
        <w:jc w:val="center"/>
      </w:pPr>
      <w:bookmarkStart w:id="6" w:name="_GoBack"/>
      <w:r w:rsidRPr="00B047A3">
        <w:rPr>
          <w:noProof/>
          <w:lang w:eastAsia="ru-RU"/>
        </w:rPr>
        <w:lastRenderedPageBreak/>
        <w:drawing>
          <wp:inline distT="0" distB="0" distL="0" distR="0">
            <wp:extent cx="5939770" cy="5382883"/>
            <wp:effectExtent l="0" t="0" r="4445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58" cy="5385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88" w:rsidRDefault="009B4988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51C" w:rsidRDefault="0075251C" w:rsidP="0075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51C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75251C" w:rsidRPr="0075251C" w:rsidRDefault="0075251C" w:rsidP="0075251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251C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C812AC">
        <w:rPr>
          <w:rFonts w:ascii="Times New Roman" w:hAnsi="Times New Roman" w:cs="Times New Roman"/>
          <w:i/>
          <w:sz w:val="24"/>
          <w:szCs w:val="24"/>
        </w:rPr>
        <w:t>10</w:t>
      </w:r>
      <w:r w:rsidRPr="0075251C">
        <w:rPr>
          <w:noProof/>
          <w:lang w:eastAsia="ru-RU"/>
        </w:rPr>
        <w:drawing>
          <wp:inline distT="0" distB="0" distL="0" distR="0">
            <wp:extent cx="5939790" cy="8391525"/>
            <wp:effectExtent l="0" t="0" r="381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11" cy="840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251C" w:rsidRPr="0075251C">
      <w:foot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DD9" w:rsidRDefault="009F7DD9" w:rsidP="00B33BB4">
      <w:pPr>
        <w:spacing w:after="0" w:line="240" w:lineRule="auto"/>
      </w:pPr>
      <w:r>
        <w:separator/>
      </w:r>
    </w:p>
  </w:endnote>
  <w:endnote w:type="continuationSeparator" w:id="0">
    <w:p w:rsidR="009F7DD9" w:rsidRDefault="009F7DD9" w:rsidP="00B3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930924"/>
      <w:docPartObj>
        <w:docPartGallery w:val="Page Numbers (Bottom of Page)"/>
        <w:docPartUnique/>
      </w:docPartObj>
    </w:sdtPr>
    <w:sdtContent>
      <w:p w:rsidR="006B6D0A" w:rsidRDefault="006B6D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988">
          <w:rPr>
            <w:noProof/>
          </w:rPr>
          <w:t>28</w:t>
        </w:r>
        <w:r>
          <w:fldChar w:fldCharType="end"/>
        </w:r>
      </w:p>
    </w:sdtContent>
  </w:sdt>
  <w:p w:rsidR="006B6D0A" w:rsidRDefault="006B6D0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DD9" w:rsidRDefault="009F7DD9" w:rsidP="00B33BB4">
      <w:pPr>
        <w:spacing w:after="0" w:line="240" w:lineRule="auto"/>
      </w:pPr>
      <w:r>
        <w:separator/>
      </w:r>
    </w:p>
  </w:footnote>
  <w:footnote w:type="continuationSeparator" w:id="0">
    <w:p w:rsidR="009F7DD9" w:rsidRDefault="009F7DD9" w:rsidP="00B33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1B"/>
    <w:rsid w:val="00040BB8"/>
    <w:rsid w:val="0004279E"/>
    <w:rsid w:val="00071728"/>
    <w:rsid w:val="00072AE9"/>
    <w:rsid w:val="00127BC8"/>
    <w:rsid w:val="002B2D52"/>
    <w:rsid w:val="0030723E"/>
    <w:rsid w:val="00344F99"/>
    <w:rsid w:val="0037619A"/>
    <w:rsid w:val="00454E4E"/>
    <w:rsid w:val="004907A1"/>
    <w:rsid w:val="00541D1B"/>
    <w:rsid w:val="00545F89"/>
    <w:rsid w:val="006B3573"/>
    <w:rsid w:val="006B6D0A"/>
    <w:rsid w:val="00724B19"/>
    <w:rsid w:val="0075251C"/>
    <w:rsid w:val="007C1F68"/>
    <w:rsid w:val="007E122A"/>
    <w:rsid w:val="008576FF"/>
    <w:rsid w:val="008D5274"/>
    <w:rsid w:val="009B4988"/>
    <w:rsid w:val="009C41E7"/>
    <w:rsid w:val="009F7DD9"/>
    <w:rsid w:val="00B047A3"/>
    <w:rsid w:val="00B14F21"/>
    <w:rsid w:val="00B33BB4"/>
    <w:rsid w:val="00BC1D66"/>
    <w:rsid w:val="00C107F8"/>
    <w:rsid w:val="00C812AC"/>
    <w:rsid w:val="00CA15BA"/>
    <w:rsid w:val="00D11D17"/>
    <w:rsid w:val="00D2427A"/>
    <w:rsid w:val="00D7165E"/>
    <w:rsid w:val="00D979E5"/>
    <w:rsid w:val="00E1334D"/>
    <w:rsid w:val="00E30407"/>
    <w:rsid w:val="00F82027"/>
    <w:rsid w:val="00FC3252"/>
    <w:rsid w:val="00FD15FE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07E2"/>
  <w15:chartTrackingRefBased/>
  <w15:docId w15:val="{C1A5192D-D8ED-45B3-B590-B643BB172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1B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541D1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41D1B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541D1B"/>
    <w:rPr>
      <w:color w:val="0563C1" w:themeColor="hyperlink"/>
      <w:u w:val="single"/>
    </w:rPr>
  </w:style>
  <w:style w:type="table" w:customStyle="1" w:styleId="TableGrid">
    <w:name w:val="TableGrid"/>
    <w:rsid w:val="00541D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33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3BB4"/>
  </w:style>
  <w:style w:type="paragraph" w:styleId="a7">
    <w:name w:val="footer"/>
    <w:basedOn w:val="a"/>
    <w:link w:val="a8"/>
    <w:uiPriority w:val="99"/>
    <w:unhideWhenUsed/>
    <w:rsid w:val="00B33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3BB4"/>
  </w:style>
  <w:style w:type="character" w:styleId="a9">
    <w:name w:val="FollowedHyperlink"/>
    <w:basedOn w:val="a0"/>
    <w:uiPriority w:val="99"/>
    <w:semiHidden/>
    <w:unhideWhenUsed/>
    <w:rsid w:val="0030723E"/>
    <w:rPr>
      <w:color w:val="800080"/>
      <w:u w:val="single"/>
    </w:rPr>
  </w:style>
  <w:style w:type="paragraph" w:customStyle="1" w:styleId="msonormal0">
    <w:name w:val="msonormal"/>
    <w:basedOn w:val="a"/>
    <w:rsid w:val="0030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0723E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0723E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0723E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072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0723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0723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0723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0723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0723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0723E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0723E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0723E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0723E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0723E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0723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0723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072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image" Target="media/image21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6.xml"/><Relationship Id="rId28" Type="http://schemas.openxmlformats.org/officeDocument/2006/relationships/image" Target="media/image15.emf"/><Relationship Id="rId36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image" Target="media/image7.emf"/><Relationship Id="rId31" Type="http://schemas.openxmlformats.org/officeDocument/2006/relationships/image" Target="media/image18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4.xml"/><Relationship Id="rId22" Type="http://schemas.openxmlformats.org/officeDocument/2006/relationships/image" Target="media/image10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истории 8 класс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880867301225899"/>
          <c:y val="8.0563973186787256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История Диагр'!$A$13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'8кл История Диагр'!$B$12:$AA$12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'8кл История Диагр'!$B$13:$AA$13</c:f>
              <c:numCache>
                <c:formatCode>General</c:formatCode>
                <c:ptCount val="26"/>
                <c:pt idx="0">
                  <c:v>1</c:v>
                </c:pt>
                <c:pt idx="1">
                  <c:v>1.5</c:v>
                </c:pt>
                <c:pt idx="2">
                  <c:v>2.2999999999999998</c:v>
                </c:pt>
                <c:pt idx="3">
                  <c:v>2.2999999999999998</c:v>
                </c:pt>
                <c:pt idx="4">
                  <c:v>2.5</c:v>
                </c:pt>
                <c:pt idx="5">
                  <c:v>2.8</c:v>
                </c:pt>
                <c:pt idx="6">
                  <c:v>3</c:v>
                </c:pt>
                <c:pt idx="7">
                  <c:v>11.3</c:v>
                </c:pt>
                <c:pt idx="8">
                  <c:v>10.5</c:v>
                </c:pt>
                <c:pt idx="9">
                  <c:v>8.8000000000000007</c:v>
                </c:pt>
                <c:pt idx="10">
                  <c:v>6.8</c:v>
                </c:pt>
                <c:pt idx="11">
                  <c:v>5.7</c:v>
                </c:pt>
                <c:pt idx="12">
                  <c:v>4.5999999999999996</c:v>
                </c:pt>
                <c:pt idx="13">
                  <c:v>10.199999999999999</c:v>
                </c:pt>
                <c:pt idx="14">
                  <c:v>6.1</c:v>
                </c:pt>
                <c:pt idx="15">
                  <c:v>5.2</c:v>
                </c:pt>
                <c:pt idx="16">
                  <c:v>3.7</c:v>
                </c:pt>
                <c:pt idx="17">
                  <c:v>2.7</c:v>
                </c:pt>
                <c:pt idx="18">
                  <c:v>2.1</c:v>
                </c:pt>
                <c:pt idx="19">
                  <c:v>2.8</c:v>
                </c:pt>
                <c:pt idx="20">
                  <c:v>1.8</c:v>
                </c:pt>
                <c:pt idx="21">
                  <c:v>1.1000000000000001</c:v>
                </c:pt>
                <c:pt idx="22">
                  <c:v>0.5</c:v>
                </c:pt>
                <c:pt idx="23">
                  <c:v>0.5</c:v>
                </c:pt>
                <c:pt idx="24">
                  <c:v>0.2</c:v>
                </c:pt>
                <c:pt idx="25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2A-4147-B78A-C9F9E4FA40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5644728"/>
        <c:axId val="475645056"/>
      </c:barChart>
      <c:catAx>
        <c:axId val="475644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645056"/>
        <c:crosses val="autoZero"/>
        <c:auto val="1"/>
        <c:lblAlgn val="ctr"/>
        <c:lblOffset val="100"/>
        <c:noMultiLvlLbl val="0"/>
      </c:catAx>
      <c:valAx>
        <c:axId val="475645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644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истории (8 класс), показанных  в РСО-А с данными по РФ 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'8кл История Диагр'!$A$13</c:f>
              <c:strCache>
                <c:ptCount val="1"/>
                <c:pt idx="0">
                  <c:v>РСО-А</c:v>
                </c:pt>
              </c:strCache>
            </c:strRef>
          </c:tx>
          <c:spPr>
            <a:ln w="31750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'8кл История Диагр'!$B$12:$AA$12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'8кл История Диагр'!$B$13:$AA$13</c:f>
              <c:numCache>
                <c:formatCode>General</c:formatCode>
                <c:ptCount val="26"/>
                <c:pt idx="0">
                  <c:v>1</c:v>
                </c:pt>
                <c:pt idx="1">
                  <c:v>1.5</c:v>
                </c:pt>
                <c:pt idx="2">
                  <c:v>2.2999999999999998</c:v>
                </c:pt>
                <c:pt idx="3">
                  <c:v>2.2999999999999998</c:v>
                </c:pt>
                <c:pt idx="4">
                  <c:v>2.5</c:v>
                </c:pt>
                <c:pt idx="5">
                  <c:v>2.8</c:v>
                </c:pt>
                <c:pt idx="6">
                  <c:v>3</c:v>
                </c:pt>
                <c:pt idx="7">
                  <c:v>11.3</c:v>
                </c:pt>
                <c:pt idx="8">
                  <c:v>10.5</c:v>
                </c:pt>
                <c:pt idx="9">
                  <c:v>8.8000000000000007</c:v>
                </c:pt>
                <c:pt idx="10">
                  <c:v>6.8</c:v>
                </c:pt>
                <c:pt idx="11">
                  <c:v>5.7</c:v>
                </c:pt>
                <c:pt idx="12">
                  <c:v>4.5999999999999996</c:v>
                </c:pt>
                <c:pt idx="13">
                  <c:v>10.199999999999999</c:v>
                </c:pt>
                <c:pt idx="14">
                  <c:v>6.1</c:v>
                </c:pt>
                <c:pt idx="15">
                  <c:v>5.2</c:v>
                </c:pt>
                <c:pt idx="16">
                  <c:v>3.7</c:v>
                </c:pt>
                <c:pt idx="17">
                  <c:v>2.7</c:v>
                </c:pt>
                <c:pt idx="18">
                  <c:v>2.1</c:v>
                </c:pt>
                <c:pt idx="19">
                  <c:v>2.8</c:v>
                </c:pt>
                <c:pt idx="20">
                  <c:v>1.8</c:v>
                </c:pt>
                <c:pt idx="21">
                  <c:v>1.1000000000000001</c:v>
                </c:pt>
                <c:pt idx="22">
                  <c:v>0.5</c:v>
                </c:pt>
                <c:pt idx="23">
                  <c:v>0.5</c:v>
                </c:pt>
                <c:pt idx="24">
                  <c:v>0.2</c:v>
                </c:pt>
                <c:pt idx="25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422-4E37-AE71-259312F7E532}"/>
            </c:ext>
          </c:extLst>
        </c:ser>
        <c:ser>
          <c:idx val="1"/>
          <c:order val="1"/>
          <c:tx>
            <c:strRef>
              <c:f>'8кл История Диагр'!$A$14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'8кл История Диагр'!$B$12:$AA$12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'8кл История Диагр'!$B$14:$AA$14</c:f>
              <c:numCache>
                <c:formatCode>General</c:formatCode>
                <c:ptCount val="26"/>
                <c:pt idx="0">
                  <c:v>0.7</c:v>
                </c:pt>
                <c:pt idx="1">
                  <c:v>1.6</c:v>
                </c:pt>
                <c:pt idx="2">
                  <c:v>2.6</c:v>
                </c:pt>
                <c:pt idx="3">
                  <c:v>3.2</c:v>
                </c:pt>
                <c:pt idx="4">
                  <c:v>3.4</c:v>
                </c:pt>
                <c:pt idx="5">
                  <c:v>3.2</c:v>
                </c:pt>
                <c:pt idx="6">
                  <c:v>2.9</c:v>
                </c:pt>
                <c:pt idx="7">
                  <c:v>12.1</c:v>
                </c:pt>
                <c:pt idx="8">
                  <c:v>9.1999999999999993</c:v>
                </c:pt>
                <c:pt idx="9">
                  <c:v>7.5</c:v>
                </c:pt>
                <c:pt idx="10">
                  <c:v>6.5</c:v>
                </c:pt>
                <c:pt idx="11">
                  <c:v>5.7</c:v>
                </c:pt>
                <c:pt idx="12">
                  <c:v>5</c:v>
                </c:pt>
                <c:pt idx="13">
                  <c:v>8.1</c:v>
                </c:pt>
                <c:pt idx="14">
                  <c:v>6.3</c:v>
                </c:pt>
                <c:pt idx="15">
                  <c:v>4.9000000000000004</c:v>
                </c:pt>
                <c:pt idx="16">
                  <c:v>4</c:v>
                </c:pt>
                <c:pt idx="17">
                  <c:v>3.2</c:v>
                </c:pt>
                <c:pt idx="18">
                  <c:v>2.5</c:v>
                </c:pt>
                <c:pt idx="19">
                  <c:v>2.6</c:v>
                </c:pt>
                <c:pt idx="20">
                  <c:v>1.8</c:v>
                </c:pt>
                <c:pt idx="21">
                  <c:v>1.2</c:v>
                </c:pt>
                <c:pt idx="22">
                  <c:v>0.8</c:v>
                </c:pt>
                <c:pt idx="23">
                  <c:v>0.5</c:v>
                </c:pt>
                <c:pt idx="24">
                  <c:v>0.3</c:v>
                </c:pt>
                <c:pt idx="25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422-4E37-AE71-259312F7E5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75176432"/>
        <c:axId val="475172824"/>
      </c:lineChart>
      <c:catAx>
        <c:axId val="475176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172824"/>
        <c:crosses val="autoZero"/>
        <c:auto val="1"/>
        <c:lblAlgn val="ctr"/>
        <c:lblOffset val="100"/>
        <c:noMultiLvlLbl val="0"/>
      </c:catAx>
      <c:valAx>
        <c:axId val="47517282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17643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истории  (8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История Диагр'!$I$23:$L$23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'8кл История Диагр'!$I$24:$L$24</c:f>
              <c:numCache>
                <c:formatCode>0.0</c:formatCode>
                <c:ptCount val="4"/>
                <c:pt idx="0">
                  <c:v>17.600000000000001</c:v>
                </c:pt>
                <c:pt idx="1">
                  <c:v>45.95</c:v>
                </c:pt>
                <c:pt idx="2">
                  <c:v>28.97</c:v>
                </c:pt>
                <c:pt idx="3">
                  <c:v>7.48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82-4894-A276-B179E42E23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7776736"/>
        <c:axId val="477774768"/>
      </c:barChart>
      <c:catAx>
        <c:axId val="4777767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7774768"/>
        <c:crosses val="autoZero"/>
        <c:auto val="1"/>
        <c:lblAlgn val="ctr"/>
        <c:lblOffset val="100"/>
        <c:noMultiLvlLbl val="0"/>
      </c:catAx>
      <c:valAx>
        <c:axId val="477774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7776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Сравнение доли участников ВПР по истории, получивших отметки "2" и "5" по МО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История Диагр'!$B$37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D74-44D9-ABA8-0FDE190C176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История Диагр'!$A$38:$A$48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История Диагр'!$B$38:$B$48</c:f>
              <c:numCache>
                <c:formatCode>0.0</c:formatCode>
                <c:ptCount val="11"/>
                <c:pt idx="0">
                  <c:v>15.3</c:v>
                </c:pt>
                <c:pt idx="1">
                  <c:v>15.69</c:v>
                </c:pt>
                <c:pt idx="2">
                  <c:v>9.7799999999999994</c:v>
                </c:pt>
                <c:pt idx="3">
                  <c:v>15.57</c:v>
                </c:pt>
                <c:pt idx="4">
                  <c:v>13.28</c:v>
                </c:pt>
                <c:pt idx="5">
                  <c:v>17.21</c:v>
                </c:pt>
                <c:pt idx="6">
                  <c:v>18.53</c:v>
                </c:pt>
                <c:pt idx="7">
                  <c:v>11.02</c:v>
                </c:pt>
                <c:pt idx="8">
                  <c:v>12.89</c:v>
                </c:pt>
                <c:pt idx="9">
                  <c:v>12.78</c:v>
                </c:pt>
                <c:pt idx="10">
                  <c:v>16.510000000000002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D74-44D9-ABA8-0FDE190C176C}"/>
            </c:ext>
          </c:extLst>
        </c:ser>
        <c:ser>
          <c:idx val="1"/>
          <c:order val="1"/>
          <c:tx>
            <c:strRef>
              <c:f>'8кл История Диагр'!$C$37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3888888888888888E-2"/>
                  <c:y val="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D74-44D9-ABA8-0FDE190C176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История Диагр'!$A$38:$A$48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История Диагр'!$C$38:$C$48</c:f>
              <c:numCache>
                <c:formatCode>General</c:formatCode>
                <c:ptCount val="11"/>
                <c:pt idx="0">
                  <c:v>7.05</c:v>
                </c:pt>
                <c:pt idx="1">
                  <c:v>6.93</c:v>
                </c:pt>
                <c:pt idx="2">
                  <c:v>5.8</c:v>
                </c:pt>
                <c:pt idx="3">
                  <c:v>8.3800000000000008</c:v>
                </c:pt>
                <c:pt idx="4">
                  <c:v>13.28</c:v>
                </c:pt>
                <c:pt idx="5">
                  <c:v>7.44</c:v>
                </c:pt>
                <c:pt idx="6">
                  <c:v>3.38</c:v>
                </c:pt>
                <c:pt idx="7">
                  <c:v>5.91</c:v>
                </c:pt>
                <c:pt idx="8">
                  <c:v>3.02</c:v>
                </c:pt>
                <c:pt idx="9">
                  <c:v>9.0299999999999994</c:v>
                </c:pt>
                <c:pt idx="10">
                  <c:v>8.7799999999999994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D74-44D9-ABA8-0FDE190C17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5178728"/>
        <c:axId val="475179384"/>
      </c:barChart>
      <c:catAx>
        <c:axId val="475178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5179384"/>
        <c:crosses val="autoZero"/>
        <c:auto val="1"/>
        <c:lblAlgn val="ctr"/>
        <c:lblOffset val="100"/>
        <c:noMultiLvlLbl val="0"/>
      </c:catAx>
      <c:valAx>
        <c:axId val="475179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5178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истории отметку "2" и показавших  качественную успеваемость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История Диагр'!$F$37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2.5000000000000001E-2"/>
                  <c:y val="-1.38888888888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79-4B3A-9286-810515A95F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История Диагр'!$E$38:$E$48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История Диагр'!$F$38:$F$48</c:f>
              <c:numCache>
                <c:formatCode>0.0</c:formatCode>
                <c:ptCount val="11"/>
                <c:pt idx="0">
                  <c:v>15.3</c:v>
                </c:pt>
                <c:pt idx="1">
                  <c:v>15.69</c:v>
                </c:pt>
                <c:pt idx="2">
                  <c:v>9.7799999999999994</c:v>
                </c:pt>
                <c:pt idx="3">
                  <c:v>15.57</c:v>
                </c:pt>
                <c:pt idx="4">
                  <c:v>13.28</c:v>
                </c:pt>
                <c:pt idx="5">
                  <c:v>17.21</c:v>
                </c:pt>
                <c:pt idx="6">
                  <c:v>18.53</c:v>
                </c:pt>
                <c:pt idx="7">
                  <c:v>11.02</c:v>
                </c:pt>
                <c:pt idx="8">
                  <c:v>12.89</c:v>
                </c:pt>
                <c:pt idx="9">
                  <c:v>12.78</c:v>
                </c:pt>
                <c:pt idx="10">
                  <c:v>16.510000000000002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79-4B3A-9286-810515A95FE4}"/>
            </c:ext>
          </c:extLst>
        </c:ser>
        <c:ser>
          <c:idx val="1"/>
          <c:order val="1"/>
          <c:tx>
            <c:strRef>
              <c:f>'8кл История Диагр'!$G$37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E79-4B3A-9286-810515A95F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История Диагр'!$E$38:$E$48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История Диагр'!$G$38:$G$48</c:f>
              <c:numCache>
                <c:formatCode>0.0</c:formatCode>
                <c:ptCount val="11"/>
                <c:pt idx="0">
                  <c:v>37.119999999999997</c:v>
                </c:pt>
                <c:pt idx="1">
                  <c:v>29.19</c:v>
                </c:pt>
                <c:pt idx="2">
                  <c:v>51.449999999999996</c:v>
                </c:pt>
                <c:pt idx="3">
                  <c:v>37.119999999999997</c:v>
                </c:pt>
                <c:pt idx="4">
                  <c:v>50</c:v>
                </c:pt>
                <c:pt idx="5">
                  <c:v>41.39</c:v>
                </c:pt>
                <c:pt idx="6">
                  <c:v>28.09</c:v>
                </c:pt>
                <c:pt idx="7">
                  <c:v>32.519999999999996</c:v>
                </c:pt>
                <c:pt idx="8">
                  <c:v>30.73</c:v>
                </c:pt>
                <c:pt idx="9">
                  <c:v>46.51</c:v>
                </c:pt>
                <c:pt idx="10">
                  <c:v>38.700000000000003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E79-4B3A-9286-810515A95F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5650960"/>
        <c:axId val="475645384"/>
      </c:barChart>
      <c:catAx>
        <c:axId val="475650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645384"/>
        <c:crosses val="autoZero"/>
        <c:auto val="1"/>
        <c:lblAlgn val="ctr"/>
        <c:lblOffset val="100"/>
        <c:noMultiLvlLbl val="0"/>
      </c:catAx>
      <c:valAx>
        <c:axId val="475645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65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истории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участников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'8кл История Диагр'!$A$68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'8кл История Диагр'!$B$67:$M$67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'8кл История Диагр'!$B$68:$M$68</c:f>
              <c:numCache>
                <c:formatCode>0.0</c:formatCode>
                <c:ptCount val="12"/>
                <c:pt idx="0">
                  <c:v>28.46</c:v>
                </c:pt>
                <c:pt idx="1">
                  <c:v>32.47</c:v>
                </c:pt>
                <c:pt idx="2">
                  <c:v>12.96</c:v>
                </c:pt>
                <c:pt idx="3">
                  <c:v>15.4</c:v>
                </c:pt>
                <c:pt idx="4">
                  <c:v>13.68</c:v>
                </c:pt>
                <c:pt idx="5">
                  <c:v>37.15</c:v>
                </c:pt>
                <c:pt idx="6">
                  <c:v>31.11</c:v>
                </c:pt>
                <c:pt idx="7">
                  <c:v>7.49</c:v>
                </c:pt>
                <c:pt idx="8">
                  <c:v>11.65</c:v>
                </c:pt>
                <c:pt idx="9">
                  <c:v>3.85</c:v>
                </c:pt>
                <c:pt idx="10">
                  <c:v>2.2400000000000002</c:v>
                </c:pt>
                <c:pt idx="11">
                  <c:v>7.1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163-4E30-9D56-30C06DB352A3}"/>
            </c:ext>
          </c:extLst>
        </c:ser>
        <c:ser>
          <c:idx val="1"/>
          <c:order val="1"/>
          <c:tx>
            <c:strRef>
              <c:f>'8кл История Диагр'!$A$69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'8кл История Диагр'!$B$67:$M$67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'8кл История Диагр'!$B$69:$M$69</c:f>
              <c:numCache>
                <c:formatCode>0.0</c:formatCode>
                <c:ptCount val="12"/>
                <c:pt idx="0">
                  <c:v>60.59</c:v>
                </c:pt>
                <c:pt idx="1">
                  <c:v>69.8</c:v>
                </c:pt>
                <c:pt idx="2">
                  <c:v>42.36</c:v>
                </c:pt>
                <c:pt idx="3">
                  <c:v>49.03</c:v>
                </c:pt>
                <c:pt idx="4">
                  <c:v>42.09</c:v>
                </c:pt>
                <c:pt idx="5">
                  <c:v>60.15</c:v>
                </c:pt>
                <c:pt idx="6">
                  <c:v>68.260000000000005</c:v>
                </c:pt>
                <c:pt idx="7">
                  <c:v>28.96</c:v>
                </c:pt>
                <c:pt idx="8">
                  <c:v>25.04</c:v>
                </c:pt>
                <c:pt idx="9">
                  <c:v>20.99</c:v>
                </c:pt>
                <c:pt idx="10">
                  <c:v>11.56</c:v>
                </c:pt>
                <c:pt idx="11">
                  <c:v>20.18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163-4E30-9D56-30C06DB352A3}"/>
            </c:ext>
          </c:extLst>
        </c:ser>
        <c:ser>
          <c:idx val="2"/>
          <c:order val="2"/>
          <c:tx>
            <c:strRef>
              <c:f>'8кл История Диагр'!$A$70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'8кл История Диагр'!$B$67:$M$67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'8кл История Диагр'!$B$70:$M$70</c:f>
              <c:numCache>
                <c:formatCode>0.0</c:formatCode>
                <c:ptCount val="12"/>
                <c:pt idx="0">
                  <c:v>77.709999999999994</c:v>
                </c:pt>
                <c:pt idx="1">
                  <c:v>89.09</c:v>
                </c:pt>
                <c:pt idx="2">
                  <c:v>69.959999999999994</c:v>
                </c:pt>
                <c:pt idx="3">
                  <c:v>72</c:v>
                </c:pt>
                <c:pt idx="4">
                  <c:v>61.51</c:v>
                </c:pt>
                <c:pt idx="5">
                  <c:v>74.33</c:v>
                </c:pt>
                <c:pt idx="6">
                  <c:v>82.95</c:v>
                </c:pt>
                <c:pt idx="7">
                  <c:v>58.36</c:v>
                </c:pt>
                <c:pt idx="8">
                  <c:v>47.79</c:v>
                </c:pt>
                <c:pt idx="9">
                  <c:v>51.01</c:v>
                </c:pt>
                <c:pt idx="10">
                  <c:v>38.619999999999997</c:v>
                </c:pt>
                <c:pt idx="11">
                  <c:v>40.44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163-4E30-9D56-30C06DB352A3}"/>
            </c:ext>
          </c:extLst>
        </c:ser>
        <c:ser>
          <c:idx val="3"/>
          <c:order val="3"/>
          <c:tx>
            <c:strRef>
              <c:f>'8кл История Диагр'!$A$71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'8кл История Диагр'!$B$67:$M$67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'8кл История Диагр'!$B$71:$M$71</c:f>
              <c:numCache>
                <c:formatCode>0.0</c:formatCode>
                <c:ptCount val="12"/>
                <c:pt idx="0">
                  <c:v>90.63</c:v>
                </c:pt>
                <c:pt idx="1">
                  <c:v>95.71</c:v>
                </c:pt>
                <c:pt idx="2">
                  <c:v>87.47</c:v>
                </c:pt>
                <c:pt idx="3">
                  <c:v>89.84</c:v>
                </c:pt>
                <c:pt idx="4">
                  <c:v>81.260000000000005</c:v>
                </c:pt>
                <c:pt idx="5">
                  <c:v>90.52</c:v>
                </c:pt>
                <c:pt idx="6">
                  <c:v>94.13</c:v>
                </c:pt>
                <c:pt idx="7">
                  <c:v>83.18</c:v>
                </c:pt>
                <c:pt idx="8">
                  <c:v>77.5</c:v>
                </c:pt>
                <c:pt idx="9">
                  <c:v>79.23</c:v>
                </c:pt>
                <c:pt idx="10">
                  <c:v>77.540000000000006</c:v>
                </c:pt>
                <c:pt idx="11">
                  <c:v>64.67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163-4E30-9D56-30C06DB352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457848"/>
        <c:axId val="46452272"/>
      </c:lineChart>
      <c:catAx>
        <c:axId val="464578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452272"/>
        <c:crosses val="autoZero"/>
        <c:auto val="1"/>
        <c:lblAlgn val="ctr"/>
        <c:lblOffset val="100"/>
        <c:noMultiLvlLbl val="0"/>
      </c:catAx>
      <c:valAx>
        <c:axId val="46452272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45784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D1623-936D-4FC0-A91F-362AD54F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5617</Words>
  <Characters>32021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</dc:creator>
  <cp:keywords/>
  <dc:description/>
  <cp:lastModifiedBy>Хачатурян Сусанна Альбертоана</cp:lastModifiedBy>
  <cp:revision>5</cp:revision>
  <dcterms:created xsi:type="dcterms:W3CDTF">2020-12-10T12:42:00Z</dcterms:created>
  <dcterms:modified xsi:type="dcterms:W3CDTF">2020-12-15T09:36:00Z</dcterms:modified>
</cp:coreProperties>
</file>